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DB" w:rsidRDefault="00991DDB" w:rsidP="00991DDB">
      <w:pPr>
        <w:spacing w:after="200" w:line="276" w:lineRule="auto"/>
        <w:jc w:val="center"/>
        <w:rPr>
          <w:rFonts w:cs="Times New Roman"/>
          <w:b/>
          <w:sz w:val="36"/>
          <w:szCs w:val="24"/>
        </w:rPr>
      </w:pPr>
      <w:r>
        <w:rPr>
          <w:rFonts w:cs="Times New Roman"/>
          <w:b/>
          <w:sz w:val="36"/>
          <w:szCs w:val="24"/>
        </w:rPr>
        <w:t>X-Wing Hibajegyzék és GYIK 2.1 Frissítve: 2014.07.16</w:t>
      </w:r>
    </w:p>
    <w:p w:rsidR="003F2829" w:rsidRPr="00474D6B" w:rsidRDefault="003F2829" w:rsidP="00991DDB">
      <w:pPr>
        <w:spacing w:after="200" w:line="276" w:lineRule="auto"/>
        <w:jc w:val="center"/>
        <w:rPr>
          <w:rFonts w:cs="Times New Roman"/>
          <w:i/>
          <w:color w:val="C00000"/>
          <w:sz w:val="22"/>
          <w:szCs w:val="24"/>
        </w:rPr>
      </w:pPr>
      <w:r w:rsidRPr="00474D6B">
        <w:rPr>
          <w:rFonts w:cs="Times New Roman"/>
          <w:i/>
          <w:color w:val="C00000"/>
          <w:sz w:val="22"/>
          <w:szCs w:val="24"/>
        </w:rPr>
        <w:t>Az 1.3-as FAQ fordítását Remport László készítette. Ezt a különösen nagy munkát használtam fel és egészítettem ki, ill. módosítottam a 2.1-es, jelenlegi legfrissebb FAQ-val. Azokat a kiegészítéseket, melyek az 1.3 és a 2.1 FAQ között készültek, piros színnel jeleztem. /Csibu/</w:t>
      </w:r>
    </w:p>
    <w:p w:rsidR="00674870" w:rsidRPr="00474D6B" w:rsidRDefault="009E61F5" w:rsidP="00674870">
      <w:pPr>
        <w:spacing w:after="200" w:line="276" w:lineRule="auto"/>
        <w:jc w:val="center"/>
        <w:rPr>
          <w:rFonts w:cs="Times New Roman"/>
          <w:i/>
          <w:color w:val="C00000"/>
          <w:sz w:val="22"/>
          <w:szCs w:val="24"/>
        </w:rPr>
      </w:pPr>
      <w:r w:rsidRPr="00474D6B">
        <w:rPr>
          <w:rFonts w:cs="Times New Roman"/>
          <w:i/>
          <w:color w:val="C00000"/>
          <w:sz w:val="22"/>
          <w:szCs w:val="24"/>
        </w:rPr>
        <w:t xml:space="preserve">A korábbi </w:t>
      </w:r>
      <w:proofErr w:type="spellStart"/>
      <w:r w:rsidRPr="00474D6B">
        <w:rPr>
          <w:rFonts w:cs="Times New Roman"/>
          <w:i/>
          <w:color w:val="C00000"/>
          <w:sz w:val="22"/>
          <w:szCs w:val="24"/>
        </w:rPr>
        <w:t>FAQ-hoz</w:t>
      </w:r>
      <w:proofErr w:type="spellEnd"/>
      <w:r w:rsidRPr="00474D6B">
        <w:rPr>
          <w:rFonts w:cs="Times New Roman"/>
          <w:i/>
          <w:color w:val="C00000"/>
          <w:sz w:val="22"/>
          <w:szCs w:val="24"/>
        </w:rPr>
        <w:t xml:space="preserve"> képest itt jóval kevesebb konkrét kérdés hangzik el. Ez azért van, mert a</w:t>
      </w:r>
      <w:r w:rsidR="005955CC">
        <w:rPr>
          <w:rFonts w:cs="Times New Roman"/>
          <w:i/>
          <w:color w:val="C00000"/>
          <w:sz w:val="22"/>
          <w:szCs w:val="24"/>
        </w:rPr>
        <w:t xml:space="preserve"> korábbi</w:t>
      </w:r>
      <w:r w:rsidRPr="00474D6B">
        <w:rPr>
          <w:rFonts w:cs="Times New Roman"/>
          <w:i/>
          <w:color w:val="C00000"/>
          <w:sz w:val="22"/>
          <w:szCs w:val="24"/>
        </w:rPr>
        <w:t xml:space="preserve"> kérdése</w:t>
      </w:r>
      <w:r w:rsidR="005955CC">
        <w:rPr>
          <w:rFonts w:cs="Times New Roman"/>
          <w:i/>
          <w:color w:val="C00000"/>
          <w:sz w:val="22"/>
          <w:szCs w:val="24"/>
        </w:rPr>
        <w:t>k</w:t>
      </w:r>
      <w:r w:rsidRPr="00474D6B">
        <w:rPr>
          <w:rFonts w:cs="Times New Roman"/>
          <w:i/>
          <w:color w:val="C00000"/>
          <w:sz w:val="22"/>
          <w:szCs w:val="24"/>
        </w:rPr>
        <w:t xml:space="preserve"> többsége jóval többször hangzott el, így mindenképpen külön fejezetben akarták véglegesen letisztázni ezeket. </w:t>
      </w:r>
      <w:r w:rsidR="00674870" w:rsidRPr="00474D6B">
        <w:rPr>
          <w:rFonts w:cs="Times New Roman"/>
          <w:i/>
          <w:color w:val="C00000"/>
          <w:sz w:val="22"/>
          <w:szCs w:val="24"/>
        </w:rPr>
        <w:t xml:space="preserve">Az Epic és Huge </w:t>
      </w:r>
      <w:proofErr w:type="spellStart"/>
      <w:r w:rsidR="00674870" w:rsidRPr="00474D6B">
        <w:rPr>
          <w:rFonts w:cs="Times New Roman"/>
          <w:i/>
          <w:color w:val="C00000"/>
          <w:sz w:val="22"/>
          <w:szCs w:val="24"/>
        </w:rPr>
        <w:t>Ship</w:t>
      </w:r>
      <w:proofErr w:type="spellEnd"/>
      <w:r w:rsidR="00674870" w:rsidRPr="00474D6B">
        <w:rPr>
          <w:rFonts w:cs="Times New Roman"/>
          <w:i/>
          <w:color w:val="C00000"/>
          <w:sz w:val="22"/>
          <w:szCs w:val="24"/>
        </w:rPr>
        <w:t xml:space="preserve"> szabályokat (eredeti FAQ 4-7. oldala) Kardos Zoltán fordította</w:t>
      </w:r>
      <w:r w:rsidR="005955CC">
        <w:rPr>
          <w:rFonts w:cs="Times New Roman"/>
          <w:i/>
          <w:color w:val="C00000"/>
          <w:sz w:val="22"/>
          <w:szCs w:val="24"/>
        </w:rPr>
        <w:t xml:space="preserve">, </w:t>
      </w:r>
      <w:r w:rsidR="00674870" w:rsidRPr="00474D6B">
        <w:rPr>
          <w:rFonts w:cs="Times New Roman"/>
          <w:i/>
          <w:color w:val="C00000"/>
          <w:sz w:val="22"/>
          <w:szCs w:val="24"/>
        </w:rPr>
        <w:t>segítségét ezúttal is köszönöm!</w:t>
      </w:r>
      <w:r w:rsidRPr="00474D6B">
        <w:rPr>
          <w:rFonts w:cs="Times New Roman"/>
          <w:i/>
          <w:color w:val="C00000"/>
          <w:sz w:val="22"/>
          <w:szCs w:val="24"/>
        </w:rPr>
        <w:t xml:space="preserve"> </w:t>
      </w:r>
    </w:p>
    <w:p w:rsidR="00991DDB" w:rsidRPr="00947D6D" w:rsidRDefault="00991DDB" w:rsidP="003F2829">
      <w:pPr>
        <w:pStyle w:val="Listaszerbekezds"/>
        <w:numPr>
          <w:ilvl w:val="0"/>
          <w:numId w:val="3"/>
        </w:numPr>
        <w:spacing w:before="120"/>
        <w:ind w:left="426"/>
        <w:jc w:val="both"/>
        <w:rPr>
          <w:rFonts w:cs="Times New Roman"/>
          <w:b/>
          <w:sz w:val="40"/>
          <w:szCs w:val="24"/>
        </w:rPr>
      </w:pPr>
      <w:r w:rsidRPr="00947D6D">
        <w:rPr>
          <w:rFonts w:cs="Times New Roman"/>
          <w:b/>
          <w:sz w:val="40"/>
          <w:szCs w:val="24"/>
        </w:rPr>
        <w:t xml:space="preserve">Rész: Errata: </w:t>
      </w:r>
      <w:r w:rsidRPr="00947D6D">
        <w:rPr>
          <w:rFonts w:cs="Times New Roman"/>
          <w:sz w:val="40"/>
          <w:szCs w:val="24"/>
        </w:rPr>
        <w:t>A szabály szövegének és a kártyának hivatalos módosításai.</w:t>
      </w:r>
    </w:p>
    <w:p w:rsidR="00991DDB" w:rsidRDefault="00991DDB" w:rsidP="003F2829">
      <w:pPr>
        <w:pStyle w:val="Listaszerbekezds"/>
        <w:spacing w:before="120"/>
        <w:ind w:left="0"/>
        <w:jc w:val="both"/>
        <w:rPr>
          <w:rFonts w:cs="Times New Roman"/>
          <w:sz w:val="28"/>
          <w:szCs w:val="24"/>
        </w:rPr>
      </w:pPr>
    </w:p>
    <w:p w:rsidR="00991DDB" w:rsidRDefault="00991DDB" w:rsidP="003F2829">
      <w:pPr>
        <w:pStyle w:val="Listaszerbekezds"/>
        <w:spacing w:before="120"/>
        <w:ind w:left="0"/>
        <w:jc w:val="center"/>
        <w:rPr>
          <w:rFonts w:cs="Times New Roman"/>
          <w:szCs w:val="24"/>
        </w:rPr>
      </w:pPr>
      <w:r>
        <w:rPr>
          <w:rFonts w:cs="Times New Roman"/>
          <w:sz w:val="28"/>
          <w:szCs w:val="24"/>
        </w:rPr>
        <w:t>Játékszabály 8. oldal:</w:t>
      </w:r>
    </w:p>
    <w:p w:rsidR="00991DDB" w:rsidRDefault="00991DDB" w:rsidP="003F2829">
      <w:pPr>
        <w:pStyle w:val="Listaszerbekezds"/>
        <w:spacing w:before="120"/>
        <w:ind w:left="0"/>
        <w:jc w:val="both"/>
        <w:rPr>
          <w:rFonts w:cs="Times New Roman"/>
          <w:szCs w:val="24"/>
        </w:rPr>
      </w:pPr>
      <w:r w:rsidRPr="00991DDB">
        <w:rPr>
          <w:rFonts w:cs="Times New Roman"/>
          <w:szCs w:val="24"/>
        </w:rPr>
        <w:t>Az orsó</w:t>
      </w:r>
      <w:r>
        <w:rPr>
          <w:rFonts w:cs="Times New Roman"/>
          <w:szCs w:val="24"/>
        </w:rPr>
        <w:t>zás</w:t>
      </w:r>
      <w:r w:rsidRPr="00991DDB">
        <w:rPr>
          <w:rFonts w:cs="Times New Roman"/>
          <w:szCs w:val="24"/>
        </w:rPr>
        <w:t xml:space="preserve"> akció végrehajtása egy akadály közelében szabály nem teljes. Az utolsó bekezdés első mondatát a baloldalon így olvasd:</w:t>
      </w:r>
      <w:r>
        <w:rPr>
          <w:rFonts w:cs="Times New Roman"/>
          <w:szCs w:val="24"/>
        </w:rPr>
        <w:t xml:space="preserve"> „</w:t>
      </w:r>
      <w:r w:rsidRPr="00991DDB">
        <w:rPr>
          <w:rFonts w:cs="Times New Roman"/>
          <w:szCs w:val="24"/>
        </w:rPr>
        <w:t xml:space="preserve">Egy hajó nem hajthat végre orsó manővert (barell roll), ha ez azt eredményezné, hogy a </w:t>
      </w:r>
      <w:r>
        <w:rPr>
          <w:rFonts w:cs="Times New Roman"/>
          <w:szCs w:val="24"/>
        </w:rPr>
        <w:t>hajó alapja</w:t>
      </w:r>
      <w:r w:rsidRPr="00991DDB">
        <w:rPr>
          <w:rFonts w:cs="Times New Roman"/>
          <w:szCs w:val="24"/>
        </w:rPr>
        <w:t xml:space="preserve"> átlapolódik vagy egy másik hajó </w:t>
      </w:r>
      <w:r>
        <w:rPr>
          <w:rFonts w:cs="Times New Roman"/>
          <w:szCs w:val="24"/>
        </w:rPr>
        <w:t>alapjával</w:t>
      </w:r>
      <w:r w:rsidRPr="00991DDB">
        <w:rPr>
          <w:rFonts w:cs="Times New Roman"/>
          <w:szCs w:val="24"/>
        </w:rPr>
        <w:t>, vagy egy akadály</w:t>
      </w:r>
      <w:r>
        <w:rPr>
          <w:rFonts w:cs="Times New Roman"/>
          <w:szCs w:val="24"/>
        </w:rPr>
        <w:t>jel</w:t>
      </w:r>
      <w:r w:rsidR="00C276AC">
        <w:rPr>
          <w:rFonts w:cs="Times New Roman"/>
          <w:szCs w:val="24"/>
        </w:rPr>
        <w:t>z</w:t>
      </w:r>
      <w:r>
        <w:rPr>
          <w:rFonts w:cs="Times New Roman"/>
          <w:szCs w:val="24"/>
        </w:rPr>
        <w:t>ővel</w:t>
      </w:r>
      <w:r w:rsidRPr="00991DDB">
        <w:rPr>
          <w:rFonts w:cs="Times New Roman"/>
          <w:szCs w:val="24"/>
        </w:rPr>
        <w:t>, vagy pedig, ha a manőversablon átlapolódik egy akadály</w:t>
      </w:r>
      <w:r>
        <w:rPr>
          <w:rFonts w:cs="Times New Roman"/>
          <w:szCs w:val="24"/>
        </w:rPr>
        <w:t>jel</w:t>
      </w:r>
      <w:r w:rsidR="00C276AC">
        <w:rPr>
          <w:rFonts w:cs="Times New Roman"/>
          <w:szCs w:val="24"/>
        </w:rPr>
        <w:t>z</w:t>
      </w:r>
      <w:r>
        <w:rPr>
          <w:rFonts w:cs="Times New Roman"/>
          <w:szCs w:val="24"/>
        </w:rPr>
        <w:t>ővel</w:t>
      </w:r>
      <w:r w:rsidRPr="00991DDB">
        <w:rPr>
          <w:rFonts w:cs="Times New Roman"/>
          <w:szCs w:val="24"/>
        </w:rPr>
        <w:t>.</w:t>
      </w:r>
      <w:r>
        <w:rPr>
          <w:rFonts w:cs="Times New Roman"/>
          <w:szCs w:val="24"/>
        </w:rPr>
        <w:t>”</w:t>
      </w:r>
    </w:p>
    <w:p w:rsidR="00991DDB" w:rsidRDefault="00991DDB" w:rsidP="003F2829">
      <w:pPr>
        <w:pStyle w:val="Listaszerbekezds"/>
        <w:spacing w:before="120"/>
        <w:ind w:left="0"/>
        <w:jc w:val="both"/>
        <w:rPr>
          <w:rFonts w:cs="Times New Roman"/>
          <w:szCs w:val="24"/>
        </w:rPr>
      </w:pPr>
    </w:p>
    <w:p w:rsidR="00991DDB" w:rsidRDefault="00991DDB" w:rsidP="003F2829">
      <w:pPr>
        <w:pStyle w:val="Listaszerbekezds"/>
        <w:spacing w:before="120"/>
        <w:ind w:left="0"/>
        <w:jc w:val="center"/>
        <w:rPr>
          <w:rFonts w:cs="Times New Roman"/>
          <w:sz w:val="28"/>
          <w:szCs w:val="24"/>
        </w:rPr>
      </w:pPr>
      <w:r>
        <w:rPr>
          <w:rFonts w:cs="Times New Roman"/>
          <w:sz w:val="28"/>
          <w:szCs w:val="24"/>
        </w:rPr>
        <w:t>Játékszabály 10. oldal:</w:t>
      </w:r>
    </w:p>
    <w:p w:rsidR="00991DDB" w:rsidRPr="00991DDB" w:rsidRDefault="00991DDB" w:rsidP="003F2829">
      <w:pPr>
        <w:pStyle w:val="Listaszerbekezds"/>
        <w:spacing w:before="120"/>
        <w:ind w:left="0"/>
        <w:jc w:val="both"/>
        <w:rPr>
          <w:rFonts w:cs="Times New Roman"/>
          <w:sz w:val="28"/>
          <w:szCs w:val="24"/>
        </w:rPr>
      </w:pPr>
      <w:r>
        <w:rPr>
          <w:rFonts w:cs="Times New Roman"/>
          <w:szCs w:val="24"/>
        </w:rPr>
        <w:t>A támadás (single attack) működése nincs definiálva. Az 10. oldal első paragrafusát így olvasd: „Ez alatt a fázis alatt, minden egyes hajó végrehajt egy támadást egy ellenséges hajó ellen. A legmagasabb képzettségű (pilot skill) pilótával kezdve, hogy végrehajts egy támadást, a játékosoknak az alábbi lépéseket kell sorrendben végrehajtania:”</w:t>
      </w:r>
    </w:p>
    <w:p w:rsidR="00991DDB" w:rsidRDefault="00991DDB" w:rsidP="003F2829">
      <w:pPr>
        <w:pStyle w:val="Listaszerbekezds"/>
        <w:spacing w:before="120"/>
        <w:ind w:left="0"/>
        <w:jc w:val="both"/>
        <w:rPr>
          <w:rFonts w:cs="Times New Roman"/>
          <w:sz w:val="28"/>
          <w:szCs w:val="24"/>
        </w:rPr>
      </w:pPr>
    </w:p>
    <w:p w:rsidR="00991DDB" w:rsidRDefault="00991DDB" w:rsidP="003F2829">
      <w:pPr>
        <w:pStyle w:val="Listaszerbekezds"/>
        <w:spacing w:before="120"/>
        <w:ind w:left="0"/>
        <w:jc w:val="center"/>
        <w:rPr>
          <w:rFonts w:cs="Times New Roman"/>
          <w:sz w:val="28"/>
          <w:szCs w:val="24"/>
        </w:rPr>
      </w:pPr>
      <w:r>
        <w:rPr>
          <w:rFonts w:cs="Times New Roman"/>
          <w:sz w:val="28"/>
          <w:szCs w:val="24"/>
        </w:rPr>
        <w:t>Játékszabály 20. oldal:</w:t>
      </w:r>
    </w:p>
    <w:p w:rsidR="00991DDB" w:rsidRDefault="00991DDB" w:rsidP="003F2829">
      <w:pPr>
        <w:spacing w:before="120"/>
        <w:rPr>
          <w:rFonts w:cs="Times New Roman"/>
          <w:szCs w:val="24"/>
        </w:rPr>
      </w:pPr>
      <w:r>
        <w:rPr>
          <w:rFonts w:cs="Times New Roman"/>
          <w:szCs w:val="24"/>
        </w:rPr>
        <w:t xml:space="preserve">A fedezékben lévő/kitakart ellenfél elleni támadás feltétele nem pontos. A „Támadás akadályon keresztül (Attaking through obstacles)” második bekezdésének első mondatát a 20. oldalon így olvasd: „Mikor harcban leméred a távolságot, ha </w:t>
      </w:r>
      <w:r>
        <w:rPr>
          <w:rFonts w:cs="Times New Roman"/>
          <w:b/>
          <w:szCs w:val="24"/>
        </w:rPr>
        <w:t>a két hajó legközelebbi pontjai között lerakott</w:t>
      </w:r>
      <w:r w:rsidRPr="00384A86">
        <w:rPr>
          <w:rFonts w:cs="Times New Roman"/>
          <w:b/>
          <w:szCs w:val="24"/>
        </w:rPr>
        <w:t xml:space="preserve"> távolságmérő</w:t>
      </w:r>
      <w:r>
        <w:rPr>
          <w:rFonts w:cs="Times New Roman"/>
          <w:b/>
          <w:szCs w:val="24"/>
        </w:rPr>
        <w:t xml:space="preserve"> széle </w:t>
      </w:r>
      <w:r>
        <w:rPr>
          <w:rFonts w:cs="Times New Roman"/>
          <w:szCs w:val="24"/>
        </w:rPr>
        <w:t xml:space="preserve">átlapol egy akadályt, akkor a támadást </w:t>
      </w:r>
      <w:r w:rsidR="005F6204" w:rsidRPr="005F6204">
        <w:rPr>
          <w:rFonts w:cs="Times New Roman"/>
          <w:b/>
          <w:szCs w:val="24"/>
        </w:rPr>
        <w:t>akadályozottnak (obstructed)</w:t>
      </w:r>
      <w:r>
        <w:rPr>
          <w:rFonts w:cs="Times New Roman"/>
          <w:szCs w:val="24"/>
        </w:rPr>
        <w:t xml:space="preserve"> kell számítani.” </w:t>
      </w:r>
    </w:p>
    <w:p w:rsidR="00991DDB" w:rsidRDefault="00991DDB" w:rsidP="003F2829">
      <w:pPr>
        <w:spacing w:before="120"/>
        <w:rPr>
          <w:rFonts w:cs="Times New Roman"/>
          <w:szCs w:val="24"/>
        </w:rPr>
      </w:pPr>
      <w:r>
        <w:rPr>
          <w:noProof/>
          <w:lang w:eastAsia="hu-HU"/>
        </w:rPr>
        <w:drawing>
          <wp:anchor distT="0" distB="0" distL="114300" distR="114300" simplePos="0" relativeHeight="251655168" behindDoc="0" locked="0" layoutInCell="1" allowOverlap="1">
            <wp:simplePos x="0" y="0"/>
            <wp:positionH relativeFrom="column">
              <wp:posOffset>3615055</wp:posOffset>
            </wp:positionH>
            <wp:positionV relativeFrom="paragraph">
              <wp:posOffset>53340</wp:posOffset>
            </wp:positionV>
            <wp:extent cx="2047875" cy="191579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7875" cy="1915795"/>
                    </a:xfrm>
                    <a:prstGeom prst="rect">
                      <a:avLst/>
                    </a:prstGeom>
                  </pic:spPr>
                </pic:pic>
              </a:graphicData>
            </a:graphic>
          </wp:anchor>
        </w:drawing>
      </w:r>
      <w:r>
        <w:rPr>
          <w:rFonts w:cs="Times New Roman"/>
          <w:szCs w:val="24"/>
        </w:rPr>
        <w:t>Példa: A Lázadó játékos húz egy egyenes vonalat a két hajó legközelebbi pontjai között, hogy ellenőrizze, hogy bármelyik TIE vadászt kitakarja-e (obstructed) az aszteroida.</w:t>
      </w:r>
    </w:p>
    <w:p w:rsidR="00991DDB" w:rsidRDefault="00991DDB" w:rsidP="003F2829">
      <w:pPr>
        <w:pStyle w:val="Listaszerbekezds"/>
        <w:numPr>
          <w:ilvl w:val="0"/>
          <w:numId w:val="1"/>
        </w:numPr>
        <w:spacing w:before="120"/>
        <w:rPr>
          <w:rFonts w:cs="Times New Roman"/>
          <w:szCs w:val="24"/>
        </w:rPr>
      </w:pPr>
      <w:r>
        <w:rPr>
          <w:rFonts w:cs="Times New Roman"/>
          <w:szCs w:val="24"/>
        </w:rPr>
        <w:t xml:space="preserve">A vonal keresztezi az aszteroidát. Amennyiben az Újonc pilóta az Obsidian Squadron Pilótát támadja meg, akkor az </w:t>
      </w:r>
      <w:r w:rsidR="005F6204">
        <w:rPr>
          <w:rFonts w:cs="Times New Roman"/>
          <w:szCs w:val="24"/>
        </w:rPr>
        <w:t>akadályozottnak</w:t>
      </w:r>
      <w:r>
        <w:rPr>
          <w:rFonts w:cs="Times New Roman"/>
          <w:szCs w:val="24"/>
        </w:rPr>
        <w:t xml:space="preserve"> számít.</w:t>
      </w:r>
    </w:p>
    <w:p w:rsidR="00991DDB" w:rsidRDefault="00991DDB" w:rsidP="003F2829">
      <w:pPr>
        <w:pStyle w:val="Listaszerbekezds"/>
        <w:numPr>
          <w:ilvl w:val="0"/>
          <w:numId w:val="1"/>
        </w:numPr>
        <w:spacing w:before="120"/>
        <w:rPr>
          <w:rFonts w:cs="Times New Roman"/>
          <w:szCs w:val="24"/>
        </w:rPr>
      </w:pPr>
      <w:r>
        <w:rPr>
          <w:rFonts w:cs="Times New Roman"/>
          <w:szCs w:val="24"/>
        </w:rPr>
        <w:t xml:space="preserve">A vonal nem keresztezi az aszteroidát.Amennyiben az Újonc pilóta az Obsidian Squadron Pilótát támadja meg, akkor az nem számít </w:t>
      </w:r>
      <w:r w:rsidR="005F6204">
        <w:rPr>
          <w:rFonts w:cs="Times New Roman"/>
          <w:szCs w:val="24"/>
        </w:rPr>
        <w:t>akadályozottna</w:t>
      </w:r>
      <w:r>
        <w:rPr>
          <w:rFonts w:cs="Times New Roman"/>
          <w:szCs w:val="24"/>
        </w:rPr>
        <w:t>k.</w:t>
      </w:r>
    </w:p>
    <w:p w:rsidR="003F2829" w:rsidRDefault="003F2829" w:rsidP="003F2829">
      <w:pPr>
        <w:spacing w:before="120"/>
        <w:jc w:val="center"/>
        <w:rPr>
          <w:rFonts w:cs="Times New Roman"/>
          <w:sz w:val="28"/>
          <w:szCs w:val="24"/>
        </w:rPr>
      </w:pPr>
    </w:p>
    <w:p w:rsidR="009E61F5" w:rsidRDefault="009E61F5" w:rsidP="003F2829">
      <w:pPr>
        <w:spacing w:before="120"/>
        <w:jc w:val="center"/>
        <w:rPr>
          <w:rFonts w:cs="Times New Roman"/>
          <w:sz w:val="28"/>
          <w:szCs w:val="24"/>
        </w:rPr>
      </w:pPr>
    </w:p>
    <w:p w:rsidR="00991DDB" w:rsidRPr="00991DDB" w:rsidRDefault="005F6204" w:rsidP="003F2829">
      <w:pPr>
        <w:spacing w:before="120"/>
        <w:jc w:val="center"/>
        <w:rPr>
          <w:rFonts w:cs="Times New Roman"/>
          <w:sz w:val="28"/>
          <w:szCs w:val="24"/>
        </w:rPr>
      </w:pPr>
      <w:r>
        <w:rPr>
          <w:rFonts w:cs="Times New Roman"/>
          <w:sz w:val="28"/>
          <w:szCs w:val="24"/>
        </w:rPr>
        <w:lastRenderedPageBreak/>
        <w:t>Gyorsítás akció</w:t>
      </w:r>
      <w:r w:rsidR="001D19E2">
        <w:rPr>
          <w:rFonts w:cs="Times New Roman"/>
          <w:sz w:val="28"/>
          <w:szCs w:val="24"/>
        </w:rPr>
        <w:t xml:space="preserve"> (</w:t>
      </w:r>
      <w:proofErr w:type="spellStart"/>
      <w:r w:rsidR="001D19E2">
        <w:rPr>
          <w:rFonts w:cs="Times New Roman"/>
          <w:sz w:val="28"/>
          <w:szCs w:val="24"/>
        </w:rPr>
        <w:t>Boost</w:t>
      </w:r>
      <w:proofErr w:type="spellEnd"/>
      <w:r w:rsidR="001D19E2">
        <w:rPr>
          <w:rFonts w:cs="Times New Roman"/>
          <w:sz w:val="28"/>
          <w:szCs w:val="24"/>
        </w:rPr>
        <w:t>)</w:t>
      </w:r>
      <w:r>
        <w:rPr>
          <w:rFonts w:cs="Times New Roman"/>
          <w:sz w:val="28"/>
          <w:szCs w:val="24"/>
        </w:rPr>
        <w:t xml:space="preserve"> Referencia kártya</w:t>
      </w:r>
      <w:r w:rsidR="00991DDB">
        <w:rPr>
          <w:rFonts w:cs="Times New Roman"/>
          <w:sz w:val="28"/>
          <w:szCs w:val="24"/>
        </w:rPr>
        <w:t>:</w:t>
      </w:r>
    </w:p>
    <w:p w:rsidR="00991DDB" w:rsidRDefault="00991DDB" w:rsidP="003F2829">
      <w:pPr>
        <w:spacing w:before="120"/>
        <w:rPr>
          <w:rFonts w:cs="Times New Roman"/>
          <w:szCs w:val="24"/>
        </w:rPr>
      </w:pPr>
      <w:r>
        <w:rPr>
          <w:rFonts w:cs="Times New Roman"/>
          <w:szCs w:val="24"/>
        </w:rPr>
        <w:t xml:space="preserve">A kártya utolsó mondatát így olvasd: „Egy hajó nem </w:t>
      </w:r>
      <w:r w:rsidR="005F6204">
        <w:rPr>
          <w:rFonts w:cs="Times New Roman"/>
          <w:szCs w:val="24"/>
        </w:rPr>
        <w:t>gyorsíthat</w:t>
      </w:r>
      <w:r>
        <w:rPr>
          <w:rFonts w:cs="Times New Roman"/>
          <w:szCs w:val="24"/>
        </w:rPr>
        <w:t>, ha ez azt eredményezné, hogy a</w:t>
      </w:r>
      <w:r w:rsidR="005F6204">
        <w:rPr>
          <w:rFonts w:cs="Times New Roman"/>
          <w:szCs w:val="24"/>
        </w:rPr>
        <w:t xml:space="preserve"> hajód alapja</w:t>
      </w:r>
      <w:r>
        <w:rPr>
          <w:rFonts w:cs="Times New Roman"/>
          <w:szCs w:val="24"/>
        </w:rPr>
        <w:t xml:space="preserve"> átlapolódik vagy egy másik hajó </w:t>
      </w:r>
      <w:r w:rsidR="005F6204">
        <w:rPr>
          <w:rFonts w:cs="Times New Roman"/>
          <w:szCs w:val="24"/>
        </w:rPr>
        <w:t>alapjával</w:t>
      </w:r>
      <w:r>
        <w:rPr>
          <w:rFonts w:cs="Times New Roman"/>
          <w:szCs w:val="24"/>
        </w:rPr>
        <w:t>, vagy egy akadály</w:t>
      </w:r>
      <w:r w:rsidR="005F6204">
        <w:rPr>
          <w:rFonts w:cs="Times New Roman"/>
          <w:szCs w:val="24"/>
        </w:rPr>
        <w:t>jel</w:t>
      </w:r>
      <w:r w:rsidR="00C276AC">
        <w:rPr>
          <w:rFonts w:cs="Times New Roman"/>
          <w:szCs w:val="24"/>
        </w:rPr>
        <w:t>z</w:t>
      </w:r>
      <w:r w:rsidR="005F6204">
        <w:rPr>
          <w:rFonts w:cs="Times New Roman"/>
          <w:szCs w:val="24"/>
        </w:rPr>
        <w:t>ővel</w:t>
      </w:r>
      <w:r>
        <w:rPr>
          <w:rFonts w:cs="Times New Roman"/>
          <w:szCs w:val="24"/>
        </w:rPr>
        <w:t>, vagy pedig, ha a manőver sablon átlapolódik egy akadály</w:t>
      </w:r>
      <w:r w:rsidR="005F6204">
        <w:rPr>
          <w:rFonts w:cs="Times New Roman"/>
          <w:szCs w:val="24"/>
        </w:rPr>
        <w:t>jel</w:t>
      </w:r>
      <w:r w:rsidR="00C276AC">
        <w:rPr>
          <w:rFonts w:cs="Times New Roman"/>
          <w:szCs w:val="24"/>
        </w:rPr>
        <w:t>z</w:t>
      </w:r>
      <w:r w:rsidR="005F6204">
        <w:rPr>
          <w:rFonts w:cs="Times New Roman"/>
          <w:szCs w:val="24"/>
        </w:rPr>
        <w:t>ővel</w:t>
      </w:r>
      <w:r>
        <w:rPr>
          <w:rFonts w:cs="Times New Roman"/>
          <w:szCs w:val="24"/>
        </w:rPr>
        <w:t>.”</w:t>
      </w:r>
    </w:p>
    <w:p w:rsidR="005F6204" w:rsidRDefault="005F6204" w:rsidP="00947D6D">
      <w:pPr>
        <w:spacing w:after="200" w:line="276" w:lineRule="auto"/>
        <w:jc w:val="center"/>
        <w:rPr>
          <w:rFonts w:cs="Times New Roman"/>
          <w:szCs w:val="24"/>
        </w:rPr>
      </w:pPr>
      <w:r w:rsidRPr="005F6204">
        <w:rPr>
          <w:rFonts w:cs="Times New Roman"/>
          <w:sz w:val="28"/>
          <w:szCs w:val="24"/>
        </w:rPr>
        <w:t>Daredevil</w:t>
      </w:r>
      <w:r w:rsidR="009E61F5">
        <w:rPr>
          <w:rFonts w:cs="Times New Roman"/>
          <w:sz w:val="28"/>
          <w:szCs w:val="24"/>
        </w:rPr>
        <w:t xml:space="preserve"> (Fenegyerek)</w:t>
      </w:r>
      <w:r w:rsidRPr="005F6204">
        <w:rPr>
          <w:rFonts w:cs="Times New Roman"/>
          <w:sz w:val="28"/>
          <w:szCs w:val="24"/>
        </w:rPr>
        <w:t xml:space="preserve"> kártya</w:t>
      </w:r>
    </w:p>
    <w:p w:rsidR="005F6204" w:rsidRDefault="005F6204" w:rsidP="003F2829">
      <w:pPr>
        <w:spacing w:before="120"/>
        <w:rPr>
          <w:rFonts w:cs="Times New Roman"/>
          <w:szCs w:val="24"/>
        </w:rPr>
      </w:pPr>
      <w:r>
        <w:rPr>
          <w:rFonts w:cs="Times New Roman"/>
          <w:szCs w:val="24"/>
        </w:rPr>
        <w:t>Az első mondatot így olvasd: „Akció: Hajts végre egy fehér 1-es bal vagy 1-esjobb derékszögű manővert. Ezután kapsz egy stressz tokent.”</w:t>
      </w:r>
    </w:p>
    <w:p w:rsidR="005F6204" w:rsidRDefault="005F6204" w:rsidP="003F2829">
      <w:pPr>
        <w:spacing w:before="120"/>
        <w:jc w:val="center"/>
        <w:rPr>
          <w:rFonts w:cs="Times New Roman"/>
          <w:sz w:val="28"/>
          <w:szCs w:val="24"/>
        </w:rPr>
      </w:pPr>
      <w:r>
        <w:rPr>
          <w:rFonts w:cs="Times New Roman"/>
          <w:sz w:val="28"/>
          <w:szCs w:val="24"/>
        </w:rPr>
        <w:t>Expert Handling</w:t>
      </w:r>
      <w:r w:rsidRPr="005F6204">
        <w:rPr>
          <w:rFonts w:cs="Times New Roman"/>
          <w:sz w:val="28"/>
          <w:szCs w:val="24"/>
        </w:rPr>
        <w:t xml:space="preserve"> </w:t>
      </w:r>
      <w:r w:rsidR="009E61F5">
        <w:rPr>
          <w:rFonts w:cs="Times New Roman"/>
          <w:sz w:val="28"/>
          <w:szCs w:val="24"/>
        </w:rPr>
        <w:t xml:space="preserve">(Gyakorlott pilóta) </w:t>
      </w:r>
      <w:r w:rsidRPr="005F6204">
        <w:rPr>
          <w:rFonts w:cs="Times New Roman"/>
          <w:sz w:val="28"/>
          <w:szCs w:val="24"/>
        </w:rPr>
        <w:t>kártya</w:t>
      </w:r>
    </w:p>
    <w:p w:rsidR="005F6204" w:rsidRDefault="005F6204" w:rsidP="003F2829">
      <w:pPr>
        <w:spacing w:before="120"/>
        <w:rPr>
          <w:rFonts w:cs="Times New Roman"/>
          <w:szCs w:val="24"/>
        </w:rPr>
      </w:pPr>
      <w:r w:rsidRPr="0073314C">
        <w:rPr>
          <w:rFonts w:cs="Times New Roman"/>
          <w:szCs w:val="24"/>
        </w:rPr>
        <w:t xml:space="preserve">A szöveg ezen a kártyán nem pontos. Így </w:t>
      </w:r>
      <w:r>
        <w:rPr>
          <w:rFonts w:cs="Times New Roman"/>
          <w:szCs w:val="24"/>
        </w:rPr>
        <w:t>olvasd</w:t>
      </w:r>
      <w:r w:rsidRPr="0073314C">
        <w:rPr>
          <w:rFonts w:cs="Times New Roman"/>
          <w:szCs w:val="24"/>
        </w:rPr>
        <w:t>:</w:t>
      </w:r>
      <w:r>
        <w:rPr>
          <w:rFonts w:cs="Times New Roman"/>
          <w:szCs w:val="24"/>
        </w:rPr>
        <w:t xml:space="preserve"> „</w:t>
      </w:r>
      <w:r w:rsidRPr="0073314C">
        <w:rPr>
          <w:rFonts w:cs="Times New Roman"/>
          <w:szCs w:val="24"/>
        </w:rPr>
        <w:t xml:space="preserve">Akció: </w:t>
      </w:r>
      <w:r>
        <w:rPr>
          <w:rFonts w:cs="Times New Roman"/>
          <w:szCs w:val="24"/>
        </w:rPr>
        <w:t>Hajts végre egy ingyenes orsó akciót. Ha nem rendelkezel „orsó” ikonnal, kapsz egy stressz tokent. Ezután elvehetsz a hajódról 1 db ellenséges target lock-ot.</w:t>
      </w:r>
    </w:p>
    <w:p w:rsidR="005F6204" w:rsidRDefault="005F6204" w:rsidP="00A7584E">
      <w:pPr>
        <w:spacing w:before="120"/>
        <w:jc w:val="center"/>
        <w:rPr>
          <w:rFonts w:cs="Times New Roman"/>
          <w:sz w:val="28"/>
          <w:szCs w:val="24"/>
        </w:rPr>
      </w:pPr>
      <w:r w:rsidRPr="005F6204">
        <w:rPr>
          <w:rFonts w:cs="Times New Roman"/>
          <w:sz w:val="28"/>
          <w:szCs w:val="24"/>
        </w:rPr>
        <w:t xml:space="preserve">Gunner </w:t>
      </w:r>
      <w:r w:rsidR="009E61F5">
        <w:rPr>
          <w:rFonts w:cs="Times New Roman"/>
          <w:sz w:val="28"/>
          <w:szCs w:val="24"/>
        </w:rPr>
        <w:t xml:space="preserve">(Lövész) </w:t>
      </w:r>
      <w:r w:rsidRPr="005F6204">
        <w:rPr>
          <w:rFonts w:cs="Times New Roman"/>
          <w:sz w:val="28"/>
          <w:szCs w:val="24"/>
        </w:rPr>
        <w:t>&amp; Luke Skywalker kártyák</w:t>
      </w:r>
    </w:p>
    <w:p w:rsidR="005F6204" w:rsidRDefault="005F6204" w:rsidP="00A7584E">
      <w:pPr>
        <w:spacing w:before="120"/>
        <w:rPr>
          <w:rFonts w:cs="Times New Roman"/>
          <w:szCs w:val="24"/>
        </w:rPr>
      </w:pPr>
      <w:r>
        <w:rPr>
          <w:rFonts w:cs="Times New Roman"/>
          <w:szCs w:val="24"/>
        </w:rPr>
        <w:t>Az első mondatot ezen a fejlesztés kártyán így kell olvasni: „Miután végrehajtottál egy támadást, ami nem talált, azonnal végrehajthatsz egy támadást az elsődleges fegyverrel.”</w:t>
      </w:r>
    </w:p>
    <w:p w:rsidR="003F2829" w:rsidRPr="00050138" w:rsidRDefault="003F2829" w:rsidP="00A7584E">
      <w:pPr>
        <w:spacing w:before="120"/>
        <w:jc w:val="center"/>
        <w:rPr>
          <w:rFonts w:cs="Times New Roman"/>
          <w:color w:val="C00000"/>
          <w:sz w:val="28"/>
          <w:szCs w:val="24"/>
        </w:rPr>
      </w:pPr>
      <w:r w:rsidRPr="00050138">
        <w:rPr>
          <w:rFonts w:cs="Times New Roman"/>
          <w:color w:val="C00000"/>
          <w:sz w:val="28"/>
          <w:szCs w:val="24"/>
        </w:rPr>
        <w:t xml:space="preserve">Proximity </w:t>
      </w:r>
      <w:proofErr w:type="spellStart"/>
      <w:r w:rsidRPr="00050138">
        <w:rPr>
          <w:rFonts w:cs="Times New Roman"/>
          <w:color w:val="C00000"/>
          <w:sz w:val="28"/>
          <w:szCs w:val="24"/>
        </w:rPr>
        <w:t>Mines</w:t>
      </w:r>
      <w:proofErr w:type="spellEnd"/>
      <w:r w:rsidRPr="00050138">
        <w:rPr>
          <w:rFonts w:cs="Times New Roman"/>
          <w:color w:val="C00000"/>
          <w:sz w:val="28"/>
          <w:szCs w:val="24"/>
        </w:rPr>
        <w:t xml:space="preserve"> </w:t>
      </w:r>
      <w:r w:rsidR="009E61F5" w:rsidRPr="00050138">
        <w:rPr>
          <w:rFonts w:cs="Times New Roman"/>
          <w:color w:val="C00000"/>
          <w:sz w:val="28"/>
          <w:szCs w:val="24"/>
        </w:rPr>
        <w:t xml:space="preserve">(Taposóakna) </w:t>
      </w:r>
      <w:r w:rsidRPr="00050138">
        <w:rPr>
          <w:rFonts w:cs="Times New Roman"/>
          <w:color w:val="C00000"/>
          <w:sz w:val="28"/>
          <w:szCs w:val="24"/>
        </w:rPr>
        <w:t>kártya</w:t>
      </w:r>
    </w:p>
    <w:p w:rsidR="003F2829" w:rsidRPr="00050138" w:rsidRDefault="003F2829" w:rsidP="00A7584E">
      <w:pPr>
        <w:spacing w:before="120"/>
        <w:rPr>
          <w:rFonts w:cs="Times New Roman"/>
          <w:color w:val="C00000"/>
          <w:szCs w:val="24"/>
        </w:rPr>
      </w:pPr>
      <w:r w:rsidRPr="00050138">
        <w:rPr>
          <w:rFonts w:cs="Times New Roman"/>
          <w:color w:val="C00000"/>
          <w:szCs w:val="24"/>
        </w:rPr>
        <w:t xml:space="preserve">A szöveg ezen a kártyán nem pontos. Így olvasd: „Akció: Dobd el ezt a kártyát, és tegyél le egy Proximity Mines jelzőt. </w:t>
      </w:r>
      <w:r w:rsidRPr="00050138">
        <w:rPr>
          <w:rFonts w:cs="Times New Roman"/>
          <w:color w:val="C00000"/>
          <w:szCs w:val="24"/>
          <w:u w:val="single"/>
        </w:rPr>
        <w:t xml:space="preserve">Ha egy hajó </w:t>
      </w:r>
      <w:r w:rsidR="00B313D0" w:rsidRPr="00050138">
        <w:rPr>
          <w:rFonts w:cs="Times New Roman"/>
          <w:color w:val="C00000"/>
          <w:szCs w:val="24"/>
          <w:u w:val="single"/>
        </w:rPr>
        <w:t xml:space="preserve">alapja vagy </w:t>
      </w:r>
      <w:r w:rsidRPr="00050138">
        <w:rPr>
          <w:rFonts w:cs="Times New Roman"/>
          <w:color w:val="C00000"/>
          <w:szCs w:val="24"/>
          <w:u w:val="single"/>
        </w:rPr>
        <w:t>manőver</w:t>
      </w:r>
      <w:r w:rsidR="00B313D0" w:rsidRPr="00050138">
        <w:rPr>
          <w:rFonts w:cs="Times New Roman"/>
          <w:color w:val="C00000"/>
          <w:szCs w:val="24"/>
          <w:u w:val="single"/>
        </w:rPr>
        <w:t xml:space="preserve">sablonja </w:t>
      </w:r>
      <w:r w:rsidRPr="00050138">
        <w:rPr>
          <w:rFonts w:cs="Times New Roman"/>
          <w:color w:val="C00000"/>
          <w:szCs w:val="24"/>
          <w:u w:val="single"/>
        </w:rPr>
        <w:t>átlapolja a jelzőt, akkor a jelző felrobban.</w:t>
      </w:r>
      <w:r w:rsidRPr="00050138">
        <w:rPr>
          <w:rFonts w:cs="Times New Roman"/>
          <w:color w:val="C00000"/>
          <w:szCs w:val="24"/>
        </w:rPr>
        <w:t>”</w:t>
      </w:r>
      <w:r w:rsidR="00B313D0" w:rsidRPr="00050138">
        <w:rPr>
          <w:rFonts w:cs="Times New Roman"/>
          <w:color w:val="C00000"/>
          <w:szCs w:val="24"/>
        </w:rPr>
        <w:t xml:space="preserve"> Megjegyzés: a Proximity Mines jelző lerakásakor az a hajó alapja alá kerül, de ekkor még nem robban fel. Egy hajó csak akkor tekinthető átlapoltnak ezzel a jel</w:t>
      </w:r>
      <w:r w:rsidR="00C276AC" w:rsidRPr="00050138">
        <w:rPr>
          <w:rFonts w:cs="Times New Roman"/>
          <w:color w:val="C00000"/>
          <w:szCs w:val="24"/>
        </w:rPr>
        <w:t>z</w:t>
      </w:r>
      <w:r w:rsidR="00B313D0" w:rsidRPr="00050138">
        <w:rPr>
          <w:rFonts w:cs="Times New Roman"/>
          <w:color w:val="C00000"/>
          <w:szCs w:val="24"/>
        </w:rPr>
        <w:t xml:space="preserve">ővel, amikor </w:t>
      </w:r>
      <w:r w:rsidR="00A7584E" w:rsidRPr="00050138">
        <w:rPr>
          <w:rFonts w:cs="Times New Roman"/>
          <w:color w:val="C00000"/>
          <w:szCs w:val="24"/>
        </w:rPr>
        <w:t>manővert, vagy „decloak”-ot hajt végre, gyorsít (boost) vagy orsózik (barrel roll).</w:t>
      </w:r>
    </w:p>
    <w:p w:rsidR="003F2829" w:rsidRPr="00050138" w:rsidRDefault="003F2829" w:rsidP="00A7584E">
      <w:pPr>
        <w:spacing w:before="120"/>
        <w:jc w:val="center"/>
        <w:rPr>
          <w:rFonts w:cs="Times New Roman"/>
          <w:color w:val="C00000"/>
          <w:sz w:val="28"/>
          <w:szCs w:val="24"/>
        </w:rPr>
      </w:pPr>
    </w:p>
    <w:p w:rsidR="003F2829" w:rsidRPr="00050138" w:rsidRDefault="003F2829" w:rsidP="00A7584E">
      <w:pPr>
        <w:spacing w:before="120"/>
        <w:jc w:val="center"/>
        <w:rPr>
          <w:rFonts w:cs="Times New Roman"/>
          <w:color w:val="C00000"/>
          <w:sz w:val="28"/>
          <w:szCs w:val="24"/>
        </w:rPr>
      </w:pPr>
      <w:r w:rsidRPr="00050138">
        <w:rPr>
          <w:rFonts w:cs="Times New Roman"/>
          <w:color w:val="C00000"/>
          <w:sz w:val="28"/>
          <w:szCs w:val="24"/>
        </w:rPr>
        <w:t xml:space="preserve">Swarm </w:t>
      </w:r>
      <w:proofErr w:type="spellStart"/>
      <w:r w:rsidRPr="00050138">
        <w:rPr>
          <w:rFonts w:cs="Times New Roman"/>
          <w:color w:val="C00000"/>
          <w:sz w:val="28"/>
          <w:szCs w:val="24"/>
        </w:rPr>
        <w:t>Tactics</w:t>
      </w:r>
      <w:proofErr w:type="spellEnd"/>
      <w:r w:rsidR="009E61F5" w:rsidRPr="00050138">
        <w:rPr>
          <w:rFonts w:cs="Times New Roman"/>
          <w:color w:val="C00000"/>
          <w:sz w:val="28"/>
          <w:szCs w:val="24"/>
        </w:rPr>
        <w:t xml:space="preserve"> (Raj taktika)</w:t>
      </w:r>
    </w:p>
    <w:p w:rsidR="003F2829" w:rsidRPr="00050138" w:rsidRDefault="003F2829" w:rsidP="00A7584E">
      <w:pPr>
        <w:spacing w:before="120"/>
        <w:rPr>
          <w:rFonts w:cs="Times New Roman"/>
          <w:color w:val="C00000"/>
          <w:szCs w:val="24"/>
        </w:rPr>
      </w:pPr>
      <w:r w:rsidRPr="00050138">
        <w:rPr>
          <w:rFonts w:cs="Times New Roman"/>
          <w:color w:val="C00000"/>
          <w:szCs w:val="24"/>
        </w:rPr>
        <w:t>A szöveg ezen a kártyán nem pontos. Így olvasd: „</w:t>
      </w:r>
      <w:proofErr w:type="gramStart"/>
      <w:r w:rsidRPr="00050138">
        <w:rPr>
          <w:rFonts w:cs="Times New Roman"/>
          <w:color w:val="C00000"/>
          <w:szCs w:val="24"/>
        </w:rPr>
        <w:t>A</w:t>
      </w:r>
      <w:proofErr w:type="gramEnd"/>
      <w:r w:rsidRPr="00050138">
        <w:rPr>
          <w:rFonts w:cs="Times New Roman"/>
          <w:color w:val="C00000"/>
          <w:szCs w:val="24"/>
        </w:rPr>
        <w:t xml:space="preserve"> harci fázis kezdetén </w:t>
      </w:r>
      <w:r w:rsidRPr="00050138">
        <w:rPr>
          <w:rFonts w:cs="Times New Roman"/>
          <w:color w:val="C00000"/>
          <w:szCs w:val="24"/>
          <w:u w:val="single"/>
        </w:rPr>
        <w:t>válasz</w:t>
      </w:r>
      <w:r w:rsidR="00A7584E" w:rsidRPr="00050138">
        <w:rPr>
          <w:rFonts w:cs="Times New Roman"/>
          <w:color w:val="C00000"/>
          <w:szCs w:val="24"/>
          <w:u w:val="single"/>
        </w:rPr>
        <w:t>thatsz</w:t>
      </w:r>
      <w:r w:rsidRPr="00050138">
        <w:rPr>
          <w:rFonts w:cs="Times New Roman"/>
          <w:color w:val="C00000"/>
          <w:szCs w:val="24"/>
        </w:rPr>
        <w:t xml:space="preserve"> egy baráti hajót, ami 1-es távolságon belül van. A fázis végéig a hajó pilótaképzettsége meg fog egyezni a tiéddel.”</w:t>
      </w:r>
    </w:p>
    <w:p w:rsidR="005F6204" w:rsidRPr="00050138" w:rsidRDefault="005F6204" w:rsidP="00A7584E">
      <w:pPr>
        <w:spacing w:before="120"/>
        <w:rPr>
          <w:rFonts w:cs="Times New Roman"/>
          <w:color w:val="C00000"/>
          <w:szCs w:val="24"/>
        </w:rPr>
      </w:pPr>
    </w:p>
    <w:p w:rsidR="00A7584E" w:rsidRPr="00050138" w:rsidRDefault="00A7584E" w:rsidP="00A7584E">
      <w:pPr>
        <w:pStyle w:val="Listaszerbekezds"/>
        <w:numPr>
          <w:ilvl w:val="0"/>
          <w:numId w:val="3"/>
        </w:numPr>
        <w:spacing w:before="120"/>
        <w:jc w:val="both"/>
        <w:rPr>
          <w:rFonts w:cs="Times New Roman"/>
          <w:b/>
          <w:color w:val="C00000"/>
          <w:sz w:val="40"/>
          <w:szCs w:val="24"/>
        </w:rPr>
      </w:pPr>
      <w:r w:rsidRPr="00050138">
        <w:rPr>
          <w:rFonts w:cs="Times New Roman"/>
          <w:b/>
          <w:color w:val="C00000"/>
          <w:sz w:val="40"/>
          <w:szCs w:val="24"/>
        </w:rPr>
        <w:t xml:space="preserve">Rész: Kiegészítők szabályai: </w:t>
      </w:r>
      <w:r w:rsidRPr="00050138">
        <w:rPr>
          <w:rFonts w:cs="Times New Roman"/>
          <w:color w:val="C00000"/>
          <w:sz w:val="40"/>
          <w:szCs w:val="24"/>
        </w:rPr>
        <w:t>Új szabályok a játék kiegészítőihez.</w:t>
      </w:r>
    </w:p>
    <w:p w:rsidR="00A7584E" w:rsidRPr="00050138" w:rsidRDefault="00A7584E" w:rsidP="00A7584E">
      <w:pPr>
        <w:spacing w:before="120"/>
        <w:jc w:val="center"/>
        <w:rPr>
          <w:rFonts w:cs="Times New Roman"/>
          <w:color w:val="C00000"/>
          <w:sz w:val="28"/>
          <w:szCs w:val="24"/>
        </w:rPr>
      </w:pPr>
    </w:p>
    <w:p w:rsidR="00A7584E" w:rsidRPr="00050138" w:rsidRDefault="00A7584E" w:rsidP="00A7584E">
      <w:pPr>
        <w:spacing w:before="120"/>
        <w:jc w:val="center"/>
        <w:rPr>
          <w:rFonts w:cs="Times New Roman"/>
          <w:color w:val="C00000"/>
          <w:sz w:val="28"/>
          <w:szCs w:val="24"/>
        </w:rPr>
      </w:pPr>
      <w:r w:rsidRPr="00050138">
        <w:rPr>
          <w:rFonts w:cs="Times New Roman"/>
          <w:color w:val="C00000"/>
          <w:sz w:val="28"/>
          <w:szCs w:val="24"/>
        </w:rPr>
        <w:t>Egyedi Nevek</w:t>
      </w:r>
    </w:p>
    <w:p w:rsidR="00A7584E" w:rsidRPr="00050138" w:rsidRDefault="00A7584E" w:rsidP="00A7584E">
      <w:pPr>
        <w:spacing w:before="120"/>
        <w:jc w:val="both"/>
        <w:rPr>
          <w:rFonts w:cs="Times New Roman"/>
          <w:color w:val="C00000"/>
          <w:szCs w:val="24"/>
        </w:rPr>
      </w:pPr>
      <w:r w:rsidRPr="00050138">
        <w:rPr>
          <w:rFonts w:cs="Times New Roman"/>
          <w:color w:val="C00000"/>
          <w:szCs w:val="24"/>
        </w:rPr>
        <w:t>Némely kiegészítő egyedi névvel ellátott Hajó és Fejlesztés kártyákat tartalmaz, melyek neve előtt egy fekete pont is látható. Ahogyan az alapszabályokban is, úgy továbbra is él a szabály, miszerint egy játékosnak nem lehet 2 vagy több ugyanolyan nevű, egyedi névvel ellátott kártyája, még akkor sem, ha ezek különböző típusúak.</w:t>
      </w:r>
    </w:p>
    <w:p w:rsidR="0042176C" w:rsidRPr="00050138" w:rsidRDefault="0042176C" w:rsidP="0042176C">
      <w:pPr>
        <w:spacing w:before="120"/>
        <w:jc w:val="center"/>
        <w:rPr>
          <w:rFonts w:cs="Times New Roman"/>
          <w:color w:val="C00000"/>
          <w:szCs w:val="24"/>
        </w:rPr>
      </w:pPr>
    </w:p>
    <w:p w:rsidR="009E61F5" w:rsidRPr="00050138" w:rsidRDefault="009E61F5" w:rsidP="0042176C">
      <w:pPr>
        <w:spacing w:before="120"/>
        <w:jc w:val="center"/>
        <w:rPr>
          <w:rFonts w:cs="Times New Roman"/>
          <w:color w:val="C00000"/>
          <w:szCs w:val="24"/>
        </w:rPr>
      </w:pPr>
    </w:p>
    <w:p w:rsidR="009E61F5" w:rsidRPr="00050138" w:rsidRDefault="009E61F5" w:rsidP="0042176C">
      <w:pPr>
        <w:spacing w:before="120"/>
        <w:jc w:val="center"/>
        <w:rPr>
          <w:rFonts w:cs="Times New Roman"/>
          <w:color w:val="C00000"/>
          <w:szCs w:val="24"/>
        </w:rPr>
      </w:pPr>
    </w:p>
    <w:p w:rsidR="0042176C" w:rsidRPr="00050138" w:rsidRDefault="0042176C" w:rsidP="0042176C">
      <w:pPr>
        <w:spacing w:before="120"/>
        <w:jc w:val="center"/>
        <w:rPr>
          <w:rFonts w:cs="Times New Roman"/>
          <w:color w:val="C00000"/>
          <w:sz w:val="28"/>
          <w:szCs w:val="24"/>
        </w:rPr>
      </w:pPr>
      <w:r w:rsidRPr="00050138">
        <w:rPr>
          <w:noProof/>
          <w:color w:val="C00000"/>
          <w:lang w:eastAsia="hu-HU"/>
        </w:rPr>
        <w:lastRenderedPageBreak/>
        <w:drawing>
          <wp:anchor distT="0" distB="0" distL="114300" distR="114300" simplePos="0" relativeHeight="251658240" behindDoc="0" locked="0" layoutInCell="1" allowOverlap="1">
            <wp:simplePos x="0" y="0"/>
            <wp:positionH relativeFrom="column">
              <wp:posOffset>5053330</wp:posOffset>
            </wp:positionH>
            <wp:positionV relativeFrom="paragraph">
              <wp:posOffset>222250</wp:posOffset>
            </wp:positionV>
            <wp:extent cx="771525" cy="809625"/>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525" cy="809625"/>
                    </a:xfrm>
                    <a:prstGeom prst="rect">
                      <a:avLst/>
                    </a:prstGeom>
                  </pic:spPr>
                </pic:pic>
              </a:graphicData>
            </a:graphic>
          </wp:anchor>
        </w:drawing>
      </w:r>
      <w:r w:rsidRPr="00050138">
        <w:rPr>
          <w:rFonts w:cs="Times New Roman"/>
          <w:color w:val="C00000"/>
          <w:sz w:val="28"/>
          <w:szCs w:val="24"/>
        </w:rPr>
        <w:t>Torony (Turret) Elsődleges Fegyver</w:t>
      </w:r>
    </w:p>
    <w:p w:rsidR="003F2829" w:rsidRPr="00050138" w:rsidRDefault="0042176C" w:rsidP="00A7584E">
      <w:pPr>
        <w:spacing w:before="120"/>
        <w:rPr>
          <w:rFonts w:cs="Times New Roman"/>
          <w:color w:val="C00000"/>
          <w:szCs w:val="24"/>
        </w:rPr>
      </w:pPr>
      <w:r w:rsidRPr="00050138">
        <w:rPr>
          <w:rFonts w:cs="Times New Roman"/>
          <w:color w:val="C00000"/>
          <w:szCs w:val="24"/>
        </w:rPr>
        <w:t xml:space="preserve">Néhány hajó (pl. Millennium Falcon) tornyot használ elsődleges fegyverként. Minden </w:t>
      </w:r>
      <w:r w:rsidR="00723F0F" w:rsidRPr="00050138">
        <w:rPr>
          <w:rFonts w:cs="Times New Roman"/>
          <w:color w:val="C00000"/>
          <w:szCs w:val="24"/>
        </w:rPr>
        <w:t>h</w:t>
      </w:r>
      <w:r w:rsidRPr="00050138">
        <w:rPr>
          <w:rFonts w:cs="Times New Roman"/>
          <w:color w:val="C00000"/>
          <w:szCs w:val="24"/>
        </w:rPr>
        <w:t xml:space="preserve">ajókártyán látható az elsődleges fegyver ikonja és minden </w:t>
      </w:r>
      <w:r w:rsidRPr="00050138">
        <w:rPr>
          <w:rFonts w:cs="Times New Roman"/>
          <w:b/>
          <w:color w:val="C00000"/>
          <w:szCs w:val="24"/>
        </w:rPr>
        <w:t xml:space="preserve">Torony Elsődleges Fegyverrel </w:t>
      </w:r>
      <w:r w:rsidRPr="00050138">
        <w:rPr>
          <w:rFonts w:cs="Times New Roman"/>
          <w:color w:val="C00000"/>
          <w:szCs w:val="24"/>
        </w:rPr>
        <w:t>rendelkező hajó támadóikonja körül egy erre figyelmeztető piros nyíl fut körbe (lásd: kép). Amikor ilyen hajónak az elsődleges fegyverével támadsz</w:t>
      </w:r>
      <w:r w:rsidR="00723F0F" w:rsidRPr="00050138">
        <w:rPr>
          <w:rFonts w:cs="Times New Roman"/>
          <w:color w:val="C00000"/>
          <w:szCs w:val="24"/>
        </w:rPr>
        <w:t xml:space="preserve">, olyan ellenséges hajót is becélozhatsz, mely belül, vagy kívül esik a hajó tüzelési </w:t>
      </w:r>
      <w:r w:rsidR="00A34B26" w:rsidRPr="00050138">
        <w:rPr>
          <w:rFonts w:cs="Times New Roman"/>
          <w:color w:val="C00000"/>
          <w:szCs w:val="24"/>
        </w:rPr>
        <w:t>ívén</w:t>
      </w:r>
      <w:r w:rsidR="00723F0F" w:rsidRPr="00050138">
        <w:rPr>
          <w:rFonts w:cs="Times New Roman"/>
          <w:color w:val="C00000"/>
          <w:szCs w:val="24"/>
        </w:rPr>
        <w:t xml:space="preserve">. Amikor ilyen hajónak a másodlagos fegyverével támadsz, akkor természetesen csak akkor célozhatsz be ellenséget, ha az belül esik a tüzelési </w:t>
      </w:r>
      <w:r w:rsidR="00A34B26" w:rsidRPr="00050138">
        <w:rPr>
          <w:rFonts w:cs="Times New Roman"/>
          <w:color w:val="C00000"/>
          <w:szCs w:val="24"/>
        </w:rPr>
        <w:t>íven</w:t>
      </w:r>
      <w:r w:rsidR="00723F0F" w:rsidRPr="00050138">
        <w:rPr>
          <w:rFonts w:cs="Times New Roman"/>
          <w:color w:val="C00000"/>
          <w:szCs w:val="24"/>
        </w:rPr>
        <w:t xml:space="preserve"> (kivéve, ha van valami különleges képessége az ehhez használt fejlesztéskártyának).</w:t>
      </w:r>
    </w:p>
    <w:p w:rsidR="00723F0F" w:rsidRPr="00050138" w:rsidRDefault="00723F0F" w:rsidP="00A7584E">
      <w:pPr>
        <w:spacing w:before="120"/>
        <w:rPr>
          <w:rFonts w:cs="Times New Roman"/>
          <w:color w:val="C00000"/>
          <w:szCs w:val="24"/>
        </w:rPr>
      </w:pPr>
    </w:p>
    <w:p w:rsidR="00723F0F" w:rsidRPr="00050138" w:rsidRDefault="00723F0F" w:rsidP="00723F0F">
      <w:pPr>
        <w:spacing w:before="120"/>
        <w:jc w:val="center"/>
        <w:rPr>
          <w:rFonts w:cs="Times New Roman"/>
          <w:color w:val="C00000"/>
          <w:sz w:val="28"/>
          <w:szCs w:val="24"/>
        </w:rPr>
      </w:pPr>
      <w:r w:rsidRPr="00050138">
        <w:rPr>
          <w:rFonts w:cs="Times New Roman"/>
          <w:color w:val="C00000"/>
          <w:sz w:val="28"/>
          <w:szCs w:val="24"/>
        </w:rPr>
        <w:t>Kiegészítő Tüzelési Ív (Auxiliary Firing Arc)</w:t>
      </w:r>
    </w:p>
    <w:p w:rsidR="00723F0F" w:rsidRPr="00050138" w:rsidRDefault="00A34B26" w:rsidP="00A7584E">
      <w:pPr>
        <w:spacing w:before="120"/>
        <w:rPr>
          <w:rFonts w:cs="Times New Roman"/>
          <w:color w:val="C00000"/>
          <w:szCs w:val="24"/>
        </w:rPr>
      </w:pPr>
      <w:r w:rsidRPr="00050138">
        <w:rPr>
          <w:noProof/>
          <w:color w:val="C00000"/>
          <w:lang w:eastAsia="hu-HU"/>
        </w:rPr>
        <w:drawing>
          <wp:anchor distT="0" distB="0" distL="114300" distR="114300" simplePos="0" relativeHeight="251663360" behindDoc="0" locked="0" layoutInCell="1" allowOverlap="1">
            <wp:simplePos x="0" y="0"/>
            <wp:positionH relativeFrom="column">
              <wp:posOffset>4910455</wp:posOffset>
            </wp:positionH>
            <wp:positionV relativeFrom="paragraph">
              <wp:posOffset>10160</wp:posOffset>
            </wp:positionV>
            <wp:extent cx="809625" cy="809625"/>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9625" cy="809625"/>
                    </a:xfrm>
                    <a:prstGeom prst="rect">
                      <a:avLst/>
                    </a:prstGeom>
                  </pic:spPr>
                </pic:pic>
              </a:graphicData>
            </a:graphic>
          </wp:anchor>
        </w:drawing>
      </w:r>
      <w:r w:rsidR="00723F0F" w:rsidRPr="00050138">
        <w:rPr>
          <w:rFonts w:cs="Times New Roman"/>
          <w:color w:val="C00000"/>
          <w:szCs w:val="24"/>
        </w:rPr>
        <w:t>Néhány hajó (pl. Slave I) kiegészítő tüzelési távolsággal rendelkezik, melyet a hajó jel</w:t>
      </w:r>
      <w:r w:rsidR="00C276AC" w:rsidRPr="00050138">
        <w:rPr>
          <w:rFonts w:cs="Times New Roman"/>
          <w:color w:val="C00000"/>
          <w:szCs w:val="24"/>
        </w:rPr>
        <w:t>z</w:t>
      </w:r>
      <w:r w:rsidR="00723F0F" w:rsidRPr="00050138">
        <w:rPr>
          <w:rFonts w:cs="Times New Roman"/>
          <w:color w:val="C00000"/>
          <w:szCs w:val="24"/>
        </w:rPr>
        <w:t xml:space="preserve">őjén szaggatott vonal jelöl. Minden hajókártyán látható az elsődleges fegyver ikonja és minden </w:t>
      </w:r>
      <w:r w:rsidR="00723F0F" w:rsidRPr="00050138">
        <w:rPr>
          <w:rFonts w:cs="Times New Roman"/>
          <w:b/>
          <w:color w:val="C00000"/>
          <w:szCs w:val="24"/>
        </w:rPr>
        <w:t xml:space="preserve">Kiegészítő Tüzelési </w:t>
      </w:r>
      <w:r w:rsidRPr="00050138">
        <w:rPr>
          <w:rFonts w:cs="Times New Roman"/>
          <w:b/>
          <w:color w:val="C00000"/>
          <w:szCs w:val="24"/>
        </w:rPr>
        <w:t xml:space="preserve">Ívvel </w:t>
      </w:r>
      <w:r w:rsidR="00723F0F" w:rsidRPr="00050138">
        <w:rPr>
          <w:rFonts w:cs="Times New Roman"/>
          <w:color w:val="C00000"/>
          <w:szCs w:val="24"/>
        </w:rPr>
        <w:t>rendelkező hajó támadóikonján ellentétes irányból láthatók nyilak (lásd: kép).</w:t>
      </w:r>
      <w:r w:rsidR="00723F0F" w:rsidRPr="00050138">
        <w:rPr>
          <w:noProof/>
          <w:color w:val="C00000"/>
          <w:lang w:eastAsia="hu-HU"/>
        </w:rPr>
        <w:t xml:space="preserve"> Amikor ilyen hajónak az elsődleges fegyverével támadsz, </w:t>
      </w:r>
      <w:r w:rsidRPr="00050138">
        <w:rPr>
          <w:noProof/>
          <w:color w:val="C00000"/>
          <w:lang w:eastAsia="hu-HU"/>
        </w:rPr>
        <w:t xml:space="preserve">a szokásos tüzelési ív mellett a kiegészítő tüzelési ívet is használhatod 1-3-as lőtávolságon belül. Amikor ilyen hajónak a másodlagos fegyverével támadsz, </w:t>
      </w:r>
      <w:r w:rsidRPr="00050138">
        <w:rPr>
          <w:rFonts w:cs="Times New Roman"/>
          <w:color w:val="C00000"/>
          <w:szCs w:val="24"/>
        </w:rPr>
        <w:t>akkor természetesen csak akkor célozhatsz be ellenséget, ha az belül esik a szokásos tüzelési íven (kivéve, ha van valami különleges képessége az ehhez használt fejlesztéskártyának).</w:t>
      </w:r>
    </w:p>
    <w:p w:rsidR="003F2829" w:rsidRPr="00050138" w:rsidRDefault="003F2829" w:rsidP="00A7584E">
      <w:pPr>
        <w:spacing w:before="120"/>
        <w:rPr>
          <w:rFonts w:cs="Times New Roman"/>
          <w:color w:val="C00000"/>
          <w:szCs w:val="24"/>
        </w:rPr>
      </w:pPr>
    </w:p>
    <w:p w:rsidR="00A34B26" w:rsidRPr="00050138" w:rsidRDefault="00A34B26" w:rsidP="00A34B26">
      <w:pPr>
        <w:spacing w:before="120"/>
        <w:jc w:val="center"/>
        <w:rPr>
          <w:rFonts w:cs="Times New Roman"/>
          <w:color w:val="C00000"/>
          <w:sz w:val="28"/>
          <w:szCs w:val="24"/>
        </w:rPr>
      </w:pPr>
      <w:r w:rsidRPr="00050138">
        <w:rPr>
          <w:rFonts w:cs="Times New Roman"/>
          <w:color w:val="C00000"/>
          <w:sz w:val="28"/>
          <w:szCs w:val="24"/>
        </w:rPr>
        <w:t>A [-0] manőver</w:t>
      </w:r>
    </w:p>
    <w:p w:rsidR="00A34B26" w:rsidRPr="00050138" w:rsidRDefault="00A34B26" w:rsidP="00A34B26">
      <w:pPr>
        <w:spacing w:before="120"/>
        <w:jc w:val="both"/>
        <w:rPr>
          <w:rFonts w:cs="Times New Roman"/>
          <w:color w:val="C00000"/>
          <w:szCs w:val="24"/>
        </w:rPr>
      </w:pPr>
      <w:r w:rsidRPr="00050138">
        <w:rPr>
          <w:rFonts w:cs="Times New Roman"/>
          <w:color w:val="C00000"/>
          <w:szCs w:val="24"/>
        </w:rPr>
        <w:t xml:space="preserve">Néhány hajó (pl. Lambda-class Shuttle) manőver sablonján </w:t>
      </w:r>
      <w:r w:rsidRPr="00050138">
        <w:rPr>
          <w:noProof/>
          <w:color w:val="C00000"/>
          <w:lang w:eastAsia="hu-HU"/>
        </w:rPr>
        <w:drawing>
          <wp:inline distT="0" distB="0" distL="0" distR="0">
            <wp:extent cx="323850" cy="19084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3850" cy="190840"/>
                    </a:xfrm>
                    <a:prstGeom prst="rect">
                      <a:avLst/>
                    </a:prstGeom>
                  </pic:spPr>
                </pic:pic>
              </a:graphicData>
            </a:graphic>
          </wp:inline>
        </w:drawing>
      </w:r>
      <w:r w:rsidRPr="00050138">
        <w:rPr>
          <w:rFonts w:cs="Times New Roman"/>
          <w:color w:val="C00000"/>
          <w:szCs w:val="24"/>
        </w:rPr>
        <w:t xml:space="preserve"> manőver is található. Ennek a manővernek a sebessége 0, és mozdulatlan marad, ezt jelzi a kis négyzet. Ahogy minden manőver</w:t>
      </w:r>
      <w:r w:rsidR="00BF29A3" w:rsidRPr="00050138">
        <w:rPr>
          <w:rFonts w:cs="Times New Roman"/>
          <w:color w:val="C00000"/>
          <w:szCs w:val="24"/>
        </w:rPr>
        <w:t>nek, úgy ennek is saját színe van, mely a manőver nehézségét jelzi. A többi manőverrel ellentétben ehhez nem tartozik manőversablon. A manőver végrehajtásához az aktív játékosnak csak ugyanúgy kell hagynia a hajóját, ahogyan volt.</w:t>
      </w:r>
    </w:p>
    <w:p w:rsidR="00A34B26" w:rsidRPr="00050138" w:rsidRDefault="00A34B26" w:rsidP="00A34B26">
      <w:pPr>
        <w:spacing w:before="120"/>
        <w:jc w:val="both"/>
        <w:rPr>
          <w:rFonts w:cs="Times New Roman"/>
          <w:color w:val="C00000"/>
          <w:szCs w:val="24"/>
        </w:rPr>
      </w:pPr>
    </w:p>
    <w:p w:rsidR="00A34B26" w:rsidRPr="00050138" w:rsidRDefault="00BF29A3" w:rsidP="00BF29A3">
      <w:pPr>
        <w:spacing w:before="120"/>
        <w:jc w:val="center"/>
        <w:rPr>
          <w:rFonts w:cs="Times New Roman"/>
          <w:color w:val="C00000"/>
          <w:sz w:val="28"/>
          <w:szCs w:val="24"/>
        </w:rPr>
      </w:pPr>
      <w:r w:rsidRPr="00050138">
        <w:rPr>
          <w:rFonts w:cs="Times New Roman"/>
          <w:color w:val="C00000"/>
          <w:sz w:val="28"/>
          <w:szCs w:val="24"/>
        </w:rPr>
        <w:t>Módosítások és Nevesítések (Modifications and Titles)</w:t>
      </w:r>
    </w:p>
    <w:p w:rsidR="00BF29A3" w:rsidRPr="00050138" w:rsidRDefault="00547502" w:rsidP="00A7584E">
      <w:pPr>
        <w:spacing w:before="120"/>
        <w:rPr>
          <w:rFonts w:cs="Times New Roman"/>
          <w:color w:val="C00000"/>
          <w:szCs w:val="24"/>
        </w:rPr>
      </w:pPr>
      <w:r w:rsidRPr="00050138">
        <w:rPr>
          <w:rFonts w:cs="Times New Roman"/>
          <w:color w:val="C00000"/>
          <w:szCs w:val="24"/>
        </w:rPr>
        <w:t xml:space="preserve">A Módosítások (Modifications) és a Nevesítések (Title) különleges fejlesztések, melyek nem minden hajó fejlesztési sávján jelennek meg. Bármely hajó használhat módosítást vagy nevesítést, hacsak a kártyán nincs speciális hajó megjelölés megszorításként. </w:t>
      </w:r>
      <w:r w:rsidRPr="00050138">
        <w:rPr>
          <w:rFonts w:cs="Times New Roman"/>
          <w:b/>
          <w:color w:val="C00000"/>
          <w:szCs w:val="24"/>
        </w:rPr>
        <w:t>Minden hajónak azonban maximum 1 módosítása és 1 nevesítése lehet!</w:t>
      </w:r>
    </w:p>
    <w:p w:rsidR="00547502" w:rsidRPr="00050138" w:rsidRDefault="00547502" w:rsidP="00A7584E">
      <w:pPr>
        <w:spacing w:before="120"/>
        <w:rPr>
          <w:rFonts w:cs="Times New Roman"/>
          <w:color w:val="C00000"/>
          <w:szCs w:val="24"/>
        </w:rPr>
      </w:pPr>
    </w:p>
    <w:p w:rsidR="00547502" w:rsidRPr="00050138" w:rsidRDefault="00547502" w:rsidP="00547502">
      <w:pPr>
        <w:spacing w:before="120"/>
        <w:jc w:val="center"/>
        <w:rPr>
          <w:rFonts w:cs="Times New Roman"/>
          <w:color w:val="C00000"/>
          <w:sz w:val="28"/>
          <w:szCs w:val="24"/>
        </w:rPr>
      </w:pPr>
      <w:r w:rsidRPr="00050138">
        <w:rPr>
          <w:rFonts w:cs="Times New Roman"/>
          <w:color w:val="C00000"/>
          <w:sz w:val="28"/>
          <w:szCs w:val="24"/>
        </w:rPr>
        <w:t>Frakció-megszorít</w:t>
      </w:r>
      <w:r w:rsidR="00B6298C" w:rsidRPr="00050138">
        <w:rPr>
          <w:rFonts w:cs="Times New Roman"/>
          <w:color w:val="C00000"/>
          <w:sz w:val="28"/>
          <w:szCs w:val="24"/>
        </w:rPr>
        <w:t>ó</w:t>
      </w:r>
      <w:r w:rsidRPr="00050138">
        <w:rPr>
          <w:rFonts w:cs="Times New Roman"/>
          <w:color w:val="C00000"/>
          <w:sz w:val="28"/>
          <w:szCs w:val="24"/>
        </w:rPr>
        <w:t xml:space="preserve"> fejlesztések</w:t>
      </w:r>
    </w:p>
    <w:p w:rsidR="00547502" w:rsidRPr="00050138" w:rsidRDefault="00547502" w:rsidP="00547502">
      <w:pPr>
        <w:spacing w:before="120"/>
        <w:jc w:val="both"/>
        <w:rPr>
          <w:rFonts w:cs="Times New Roman"/>
          <w:color w:val="C00000"/>
          <w:szCs w:val="24"/>
        </w:rPr>
      </w:pPr>
      <w:r w:rsidRPr="00050138">
        <w:rPr>
          <w:rFonts w:cs="Times New Roman"/>
          <w:color w:val="C00000"/>
          <w:szCs w:val="24"/>
        </w:rPr>
        <w:t>Néhány fejlesztés kártyán szerepel a „Csak Lázadó” (Rebel only) vagy a „Csak Birodalmi (Imperial only) felirat. Csak az adott típusú hajók használhatják ezeket a fejlesztéseket.</w:t>
      </w:r>
    </w:p>
    <w:p w:rsidR="00547502" w:rsidRPr="00050138" w:rsidRDefault="00547502" w:rsidP="00547502">
      <w:pPr>
        <w:spacing w:before="120"/>
        <w:jc w:val="both"/>
        <w:rPr>
          <w:rFonts w:cs="Times New Roman"/>
          <w:color w:val="C00000"/>
          <w:szCs w:val="24"/>
        </w:rPr>
      </w:pPr>
    </w:p>
    <w:p w:rsidR="00547502" w:rsidRPr="00050138" w:rsidRDefault="00547502" w:rsidP="00547502">
      <w:pPr>
        <w:spacing w:before="120"/>
        <w:jc w:val="center"/>
        <w:rPr>
          <w:rFonts w:cs="Times New Roman"/>
          <w:color w:val="C00000"/>
          <w:sz w:val="28"/>
          <w:szCs w:val="24"/>
        </w:rPr>
      </w:pPr>
      <w:r w:rsidRPr="00050138">
        <w:rPr>
          <w:rFonts w:cs="Times New Roman"/>
          <w:color w:val="C00000"/>
          <w:sz w:val="28"/>
          <w:szCs w:val="24"/>
        </w:rPr>
        <w:t>Bombák</w:t>
      </w:r>
    </w:p>
    <w:p w:rsidR="00547502" w:rsidRPr="00050138" w:rsidRDefault="00547502" w:rsidP="001D19E2">
      <w:pPr>
        <w:spacing w:before="120"/>
        <w:jc w:val="both"/>
        <w:rPr>
          <w:rFonts w:cs="Times New Roman"/>
          <w:color w:val="C00000"/>
          <w:szCs w:val="24"/>
        </w:rPr>
      </w:pPr>
      <w:r w:rsidRPr="00050138">
        <w:rPr>
          <w:rFonts w:cs="Times New Roman"/>
          <w:color w:val="C00000"/>
          <w:szCs w:val="24"/>
        </w:rPr>
        <w:t>A Bomba fejlesztéskártyák lehetővé teszik, hogy bomba jel</w:t>
      </w:r>
      <w:r w:rsidR="00C276AC" w:rsidRPr="00050138">
        <w:rPr>
          <w:rFonts w:cs="Times New Roman"/>
          <w:color w:val="C00000"/>
          <w:szCs w:val="24"/>
        </w:rPr>
        <w:t>z</w:t>
      </w:r>
      <w:r w:rsidRPr="00050138">
        <w:rPr>
          <w:rFonts w:cs="Times New Roman"/>
          <w:color w:val="C00000"/>
          <w:szCs w:val="24"/>
        </w:rPr>
        <w:t>őt dobj le (</w:t>
      </w:r>
      <w:proofErr w:type="spellStart"/>
      <w:r w:rsidRPr="00050138">
        <w:rPr>
          <w:rFonts w:cs="Times New Roman"/>
          <w:color w:val="C00000"/>
          <w:szCs w:val="24"/>
        </w:rPr>
        <w:t>Drop</w:t>
      </w:r>
      <w:proofErr w:type="spellEnd"/>
      <w:r w:rsidRPr="00050138">
        <w:rPr>
          <w:rFonts w:cs="Times New Roman"/>
          <w:color w:val="C00000"/>
          <w:szCs w:val="24"/>
        </w:rPr>
        <w:t>). A bomba jel</w:t>
      </w:r>
      <w:r w:rsidR="00C276AC" w:rsidRPr="00050138">
        <w:rPr>
          <w:rFonts w:cs="Times New Roman"/>
          <w:color w:val="C00000"/>
          <w:szCs w:val="24"/>
        </w:rPr>
        <w:t>z</w:t>
      </w:r>
      <w:r w:rsidRPr="00050138">
        <w:rPr>
          <w:rFonts w:cs="Times New Roman"/>
          <w:color w:val="C00000"/>
          <w:szCs w:val="24"/>
        </w:rPr>
        <w:t>őkre vonatkozó szabályokat lásd lentebb. A Bomba fejlesztéskártyák</w:t>
      </w:r>
      <w:r w:rsidR="00B6298C" w:rsidRPr="00050138">
        <w:rPr>
          <w:rFonts w:cs="Times New Roman"/>
          <w:color w:val="C00000"/>
          <w:szCs w:val="24"/>
        </w:rPr>
        <w:t xml:space="preserve"> nem másodlagos fegyverek.</w:t>
      </w:r>
    </w:p>
    <w:p w:rsidR="00B6298C" w:rsidRPr="00050138" w:rsidRDefault="00B6298C" w:rsidP="001D19E2">
      <w:pPr>
        <w:spacing w:before="120"/>
        <w:jc w:val="both"/>
        <w:rPr>
          <w:rFonts w:cs="Times New Roman"/>
          <w:b/>
          <w:color w:val="C00000"/>
          <w:szCs w:val="24"/>
        </w:rPr>
      </w:pPr>
      <w:proofErr w:type="gramStart"/>
      <w:r w:rsidRPr="00050138">
        <w:rPr>
          <w:rFonts w:cs="Times New Roman"/>
          <w:b/>
          <w:color w:val="C00000"/>
          <w:szCs w:val="24"/>
        </w:rPr>
        <w:lastRenderedPageBreak/>
        <w:t>Bomba jel</w:t>
      </w:r>
      <w:r w:rsidR="00C276AC" w:rsidRPr="00050138">
        <w:rPr>
          <w:rFonts w:cs="Times New Roman"/>
          <w:b/>
          <w:color w:val="C00000"/>
          <w:szCs w:val="24"/>
        </w:rPr>
        <w:t>z</w:t>
      </w:r>
      <w:r w:rsidRPr="00050138">
        <w:rPr>
          <w:rFonts w:cs="Times New Roman"/>
          <w:b/>
          <w:color w:val="C00000"/>
          <w:szCs w:val="24"/>
        </w:rPr>
        <w:t>ő</w:t>
      </w:r>
      <w:proofErr w:type="gramEnd"/>
      <w:r w:rsidRPr="00050138">
        <w:rPr>
          <w:rFonts w:cs="Times New Roman"/>
          <w:b/>
          <w:color w:val="C00000"/>
          <w:szCs w:val="24"/>
        </w:rPr>
        <w:t xml:space="preserve"> ledobása (</w:t>
      </w:r>
      <w:proofErr w:type="spellStart"/>
      <w:r w:rsidRPr="00050138">
        <w:rPr>
          <w:rFonts w:cs="Times New Roman"/>
          <w:b/>
          <w:color w:val="C00000"/>
          <w:szCs w:val="24"/>
        </w:rPr>
        <w:t>Dropping</w:t>
      </w:r>
      <w:proofErr w:type="spellEnd"/>
      <w:r w:rsidRPr="00050138">
        <w:rPr>
          <w:rFonts w:cs="Times New Roman"/>
          <w:b/>
          <w:color w:val="C00000"/>
          <w:szCs w:val="24"/>
        </w:rPr>
        <w:t>)</w:t>
      </w:r>
    </w:p>
    <w:p w:rsidR="00B6298C" w:rsidRPr="00050138" w:rsidRDefault="00B6298C" w:rsidP="001D19E2">
      <w:pPr>
        <w:spacing w:before="120"/>
        <w:jc w:val="both"/>
        <w:rPr>
          <w:rFonts w:cs="Times New Roman"/>
          <w:color w:val="C00000"/>
          <w:szCs w:val="24"/>
        </w:rPr>
      </w:pPr>
      <w:r w:rsidRPr="00050138">
        <w:rPr>
          <w:rFonts w:cs="Times New Roman"/>
          <w:color w:val="C00000"/>
          <w:szCs w:val="24"/>
        </w:rPr>
        <w:t xml:space="preserve">Minden Bomba fejlesztéskártya egy speciális </w:t>
      </w:r>
      <w:proofErr w:type="gramStart"/>
      <w:r w:rsidRPr="00050138">
        <w:rPr>
          <w:rFonts w:cs="Times New Roman"/>
          <w:color w:val="C00000"/>
          <w:szCs w:val="24"/>
        </w:rPr>
        <w:t>bomba jel</w:t>
      </w:r>
      <w:r w:rsidR="00C276AC" w:rsidRPr="00050138">
        <w:rPr>
          <w:rFonts w:cs="Times New Roman"/>
          <w:color w:val="C00000"/>
          <w:szCs w:val="24"/>
        </w:rPr>
        <w:t>z</w:t>
      </w:r>
      <w:r w:rsidRPr="00050138">
        <w:rPr>
          <w:rFonts w:cs="Times New Roman"/>
          <w:color w:val="C00000"/>
          <w:szCs w:val="24"/>
        </w:rPr>
        <w:t>ő</w:t>
      </w:r>
      <w:proofErr w:type="gramEnd"/>
      <w:r w:rsidRPr="00050138">
        <w:rPr>
          <w:rFonts w:cs="Times New Roman"/>
          <w:color w:val="C00000"/>
          <w:szCs w:val="24"/>
        </w:rPr>
        <w:t xml:space="preserve"> ledobását teszi lehetővé. A bomba ledobásához kövesd az alábbi lépéseket:</w:t>
      </w:r>
    </w:p>
    <w:p w:rsidR="00B6298C" w:rsidRPr="00050138" w:rsidRDefault="00B6298C" w:rsidP="001D19E2">
      <w:pPr>
        <w:pStyle w:val="Listaszerbekezds"/>
        <w:numPr>
          <w:ilvl w:val="0"/>
          <w:numId w:val="5"/>
        </w:numPr>
        <w:spacing w:before="120"/>
        <w:jc w:val="both"/>
        <w:rPr>
          <w:rFonts w:cs="Times New Roman"/>
          <w:color w:val="C00000"/>
          <w:szCs w:val="24"/>
        </w:rPr>
      </w:pPr>
      <w:r w:rsidRPr="00050138">
        <w:rPr>
          <w:rFonts w:cs="Times New Roman"/>
          <w:color w:val="C00000"/>
          <w:szCs w:val="24"/>
        </w:rPr>
        <w:t>Vedd el az egyes előre manőversablont és tedd a hajód hátsó érintői közé.</w:t>
      </w:r>
    </w:p>
    <w:p w:rsidR="001D19E2" w:rsidRPr="00050138" w:rsidRDefault="00B6298C" w:rsidP="001D19E2">
      <w:pPr>
        <w:pStyle w:val="Listaszerbekezds"/>
        <w:numPr>
          <w:ilvl w:val="0"/>
          <w:numId w:val="5"/>
        </w:numPr>
        <w:spacing w:before="120"/>
        <w:jc w:val="both"/>
        <w:rPr>
          <w:rFonts w:cs="Times New Roman"/>
          <w:color w:val="C00000"/>
          <w:szCs w:val="24"/>
        </w:rPr>
      </w:pPr>
      <w:r w:rsidRPr="00050138">
        <w:rPr>
          <w:rFonts w:cs="Times New Roman"/>
          <w:color w:val="C00000"/>
          <w:szCs w:val="24"/>
        </w:rPr>
        <w:t>Helyezd a bomba fejlesztéskártyának megfelelő bomba jel</w:t>
      </w:r>
      <w:r w:rsidR="00C276AC" w:rsidRPr="00050138">
        <w:rPr>
          <w:rFonts w:cs="Times New Roman"/>
          <w:color w:val="C00000"/>
          <w:szCs w:val="24"/>
        </w:rPr>
        <w:t>z</w:t>
      </w:r>
      <w:r w:rsidRPr="00050138">
        <w:rPr>
          <w:rFonts w:cs="Times New Roman"/>
          <w:color w:val="C00000"/>
          <w:szCs w:val="24"/>
        </w:rPr>
        <w:t xml:space="preserve">őt a manőversablon másik oldalára, a </w:t>
      </w:r>
      <w:proofErr w:type="gramStart"/>
      <w:r w:rsidRPr="00050138">
        <w:rPr>
          <w:rFonts w:cs="Times New Roman"/>
          <w:color w:val="C00000"/>
          <w:szCs w:val="24"/>
        </w:rPr>
        <w:t>bomba jel</w:t>
      </w:r>
      <w:r w:rsidR="00C276AC" w:rsidRPr="00050138">
        <w:rPr>
          <w:rFonts w:cs="Times New Roman"/>
          <w:color w:val="C00000"/>
          <w:szCs w:val="24"/>
        </w:rPr>
        <w:t>z</w:t>
      </w:r>
      <w:r w:rsidRPr="00050138">
        <w:rPr>
          <w:rFonts w:cs="Times New Roman"/>
          <w:color w:val="C00000"/>
          <w:szCs w:val="24"/>
        </w:rPr>
        <w:t>ő</w:t>
      </w:r>
      <w:proofErr w:type="gramEnd"/>
      <w:r w:rsidRPr="00050138">
        <w:rPr>
          <w:rFonts w:cs="Times New Roman"/>
          <w:color w:val="C00000"/>
          <w:szCs w:val="24"/>
        </w:rPr>
        <w:t xml:space="preserve"> érintői közé.</w:t>
      </w:r>
    </w:p>
    <w:p w:rsidR="001D19E2" w:rsidRPr="00050138" w:rsidRDefault="00B6298C" w:rsidP="001D19E2">
      <w:pPr>
        <w:rPr>
          <w:color w:val="C00000"/>
        </w:rPr>
      </w:pPr>
      <w:r w:rsidRPr="00050138">
        <w:rPr>
          <w:color w:val="C00000"/>
        </w:rPr>
        <w:t xml:space="preserve">Ha a </w:t>
      </w:r>
      <w:proofErr w:type="gramStart"/>
      <w:r w:rsidRPr="00050138">
        <w:rPr>
          <w:color w:val="C00000"/>
        </w:rPr>
        <w:t>bomba jel</w:t>
      </w:r>
      <w:r w:rsidR="00C276AC" w:rsidRPr="00050138">
        <w:rPr>
          <w:color w:val="C00000"/>
        </w:rPr>
        <w:t>z</w:t>
      </w:r>
      <w:r w:rsidRPr="00050138">
        <w:rPr>
          <w:color w:val="C00000"/>
        </w:rPr>
        <w:t>ő</w:t>
      </w:r>
      <w:proofErr w:type="gramEnd"/>
      <w:r w:rsidRPr="00050138">
        <w:rPr>
          <w:color w:val="C00000"/>
        </w:rPr>
        <w:t xml:space="preserve"> így egy hajó átfedésébe kerülne, akkor tedd a megfelelő helyre, az adott hajó talpa alá. Ekkor a bomba még nem robban fel azonnal</w:t>
      </w:r>
      <w:r w:rsidR="001D19E2" w:rsidRPr="00050138">
        <w:rPr>
          <w:color w:val="C00000"/>
        </w:rPr>
        <w:t>, ehhez kövesd a bomba robbanásának szabályait.</w:t>
      </w:r>
    </w:p>
    <w:p w:rsidR="00B6298C" w:rsidRPr="00050138" w:rsidRDefault="001D19E2" w:rsidP="001D19E2">
      <w:pPr>
        <w:pStyle w:val="Listaszerbekezds"/>
        <w:spacing w:before="120"/>
        <w:ind w:left="0"/>
        <w:jc w:val="both"/>
        <w:rPr>
          <w:rFonts w:cs="Times New Roman"/>
          <w:b/>
          <w:color w:val="C00000"/>
          <w:szCs w:val="24"/>
        </w:rPr>
      </w:pPr>
      <w:r w:rsidRPr="00050138">
        <w:rPr>
          <w:rFonts w:cs="Times New Roman"/>
          <w:b/>
          <w:color w:val="C00000"/>
          <w:szCs w:val="24"/>
        </w:rPr>
        <w:t>Bomba robbanása</w:t>
      </w:r>
    </w:p>
    <w:p w:rsidR="001D19E2" w:rsidRPr="00050138" w:rsidRDefault="001D19E2" w:rsidP="001D19E2">
      <w:pPr>
        <w:rPr>
          <w:color w:val="C00000"/>
        </w:rPr>
      </w:pPr>
      <w:r w:rsidRPr="00050138">
        <w:rPr>
          <w:color w:val="C00000"/>
        </w:rPr>
        <w:t>Minden bomba fejlesztéskártyán olvasható, mikor robban fel a bomba. Amikor ennek feltétele teljesül, kövesd a Bomba robbanása referencia kártya (Bomb Token’s Reference) utasításait (pl. sebzés kiosztása, jel</w:t>
      </w:r>
      <w:r w:rsidR="00C276AC" w:rsidRPr="00050138">
        <w:rPr>
          <w:color w:val="C00000"/>
        </w:rPr>
        <w:t>z</w:t>
      </w:r>
      <w:r w:rsidRPr="00050138">
        <w:rPr>
          <w:color w:val="C00000"/>
        </w:rPr>
        <w:t>ő eldobása, stb.).</w:t>
      </w:r>
    </w:p>
    <w:p w:rsidR="001D19E2" w:rsidRPr="00050138" w:rsidRDefault="001D19E2" w:rsidP="001D19E2">
      <w:pPr>
        <w:pStyle w:val="Listaszerbekezds"/>
        <w:spacing w:before="120"/>
        <w:ind w:left="0"/>
        <w:jc w:val="center"/>
        <w:rPr>
          <w:rFonts w:cs="Times New Roman"/>
          <w:color w:val="C00000"/>
          <w:sz w:val="28"/>
          <w:szCs w:val="24"/>
        </w:rPr>
      </w:pPr>
    </w:p>
    <w:p w:rsidR="001D19E2" w:rsidRPr="00050138" w:rsidRDefault="001D19E2" w:rsidP="001D19E2">
      <w:pPr>
        <w:pStyle w:val="Listaszerbekezds"/>
        <w:spacing w:before="120"/>
        <w:ind w:left="0"/>
        <w:jc w:val="center"/>
        <w:rPr>
          <w:rFonts w:cs="Times New Roman"/>
          <w:color w:val="C00000"/>
          <w:sz w:val="28"/>
          <w:szCs w:val="24"/>
        </w:rPr>
      </w:pPr>
      <w:r w:rsidRPr="00050138">
        <w:rPr>
          <w:rFonts w:cs="Times New Roman"/>
          <w:color w:val="C00000"/>
          <w:sz w:val="28"/>
          <w:szCs w:val="24"/>
        </w:rPr>
        <w:t>Gyorsítás akció (Boost)</w:t>
      </w:r>
    </w:p>
    <w:p w:rsidR="001D19E2" w:rsidRPr="00050138" w:rsidRDefault="001D19E2" w:rsidP="001D19E2">
      <w:pPr>
        <w:rPr>
          <w:color w:val="C00000"/>
        </w:rPr>
      </w:pPr>
      <w:r w:rsidRPr="00050138">
        <w:rPr>
          <w:color w:val="C00000"/>
        </w:rPr>
        <w:t>Az akciósávjukon három irányba mutató nyíllal rendelkező hajók gyorsíthatnak (Boost). Gyorsításhoz kövesd az alábbi lépéseket:</w:t>
      </w:r>
    </w:p>
    <w:p w:rsidR="001D19E2" w:rsidRPr="00050138" w:rsidRDefault="001D19E2" w:rsidP="001D19E2">
      <w:pPr>
        <w:pStyle w:val="Listaszerbekezds"/>
        <w:numPr>
          <w:ilvl w:val="0"/>
          <w:numId w:val="6"/>
        </w:numPr>
        <w:rPr>
          <w:color w:val="C00000"/>
        </w:rPr>
      </w:pPr>
      <w:r w:rsidRPr="00050138">
        <w:rPr>
          <w:color w:val="C00000"/>
        </w:rPr>
        <w:t>Válassz egyet az egyes előre, egyes enyhe jobbra vagy az egyes enyhe balra manőversablonok közül.</w:t>
      </w:r>
    </w:p>
    <w:p w:rsidR="001D19E2" w:rsidRPr="00050138" w:rsidRDefault="001D19E2" w:rsidP="001D19E2">
      <w:pPr>
        <w:pStyle w:val="Listaszerbekezds"/>
        <w:numPr>
          <w:ilvl w:val="0"/>
          <w:numId w:val="6"/>
        </w:numPr>
        <w:rPr>
          <w:color w:val="C00000"/>
        </w:rPr>
      </w:pPr>
      <w:r w:rsidRPr="00050138">
        <w:rPr>
          <w:color w:val="C00000"/>
        </w:rPr>
        <w:t>Tedd a sablont a hajód első érintői közé.</w:t>
      </w:r>
    </w:p>
    <w:p w:rsidR="001D19E2" w:rsidRPr="00050138" w:rsidRDefault="001D19E2" w:rsidP="001D19E2">
      <w:pPr>
        <w:pStyle w:val="Listaszerbekezds"/>
        <w:numPr>
          <w:ilvl w:val="0"/>
          <w:numId w:val="6"/>
        </w:numPr>
        <w:rPr>
          <w:color w:val="C00000"/>
        </w:rPr>
      </w:pPr>
      <w:r w:rsidRPr="00050138">
        <w:rPr>
          <w:color w:val="C00000"/>
        </w:rPr>
        <w:t>Mozgasd a hajót a sablon másik végére és illeszd a sablon végéhez hajód hátsó érintőit.</w:t>
      </w:r>
    </w:p>
    <w:p w:rsidR="007C7D05" w:rsidRPr="00050138" w:rsidRDefault="001D19E2" w:rsidP="00947D6D">
      <w:pPr>
        <w:rPr>
          <w:color w:val="C00000"/>
          <w:sz w:val="28"/>
        </w:rPr>
      </w:pPr>
      <w:r w:rsidRPr="00050138">
        <w:rPr>
          <w:color w:val="C00000"/>
        </w:rPr>
        <w:t>A gyorsítás nem számít manőver végrehajtásnak. Egy hajó nem gyorsíthat, ha ezzel hajója átfedésbe kerülne egy másik hajóval vagy akadályjel</w:t>
      </w:r>
      <w:r w:rsidR="00C276AC" w:rsidRPr="00050138">
        <w:rPr>
          <w:color w:val="C00000"/>
        </w:rPr>
        <w:t>z</w:t>
      </w:r>
      <w:r w:rsidRPr="00050138">
        <w:rPr>
          <w:color w:val="C00000"/>
        </w:rPr>
        <w:t xml:space="preserve">ővel, vagy ha ezzel manőversablonja átfedésbe kerülne </w:t>
      </w:r>
      <w:r w:rsidR="004401A3" w:rsidRPr="00050138">
        <w:rPr>
          <w:color w:val="C00000"/>
        </w:rPr>
        <w:t xml:space="preserve">egy </w:t>
      </w:r>
      <w:r w:rsidRPr="00050138">
        <w:rPr>
          <w:color w:val="C00000"/>
        </w:rPr>
        <w:t>akadályjel</w:t>
      </w:r>
      <w:r w:rsidR="00C276AC" w:rsidRPr="00050138">
        <w:rPr>
          <w:color w:val="C00000"/>
        </w:rPr>
        <w:t>z</w:t>
      </w:r>
      <w:r w:rsidRPr="00050138">
        <w:rPr>
          <w:color w:val="C00000"/>
        </w:rPr>
        <w:t>ővel.</w:t>
      </w:r>
    </w:p>
    <w:p w:rsidR="007C7D05" w:rsidRPr="00050138" w:rsidRDefault="007C7D05" w:rsidP="007C7D05">
      <w:pPr>
        <w:jc w:val="center"/>
        <w:rPr>
          <w:color w:val="C00000"/>
          <w:sz w:val="28"/>
        </w:rPr>
      </w:pPr>
      <w:r w:rsidRPr="00050138">
        <w:rPr>
          <w:color w:val="C00000"/>
          <w:sz w:val="28"/>
        </w:rPr>
        <w:t>Álcázás akció (Cloak)</w:t>
      </w:r>
    </w:p>
    <w:p w:rsidR="007C7D05" w:rsidRPr="00050138" w:rsidRDefault="007C7D05" w:rsidP="007C7D05">
      <w:pPr>
        <w:spacing w:after="200" w:line="276" w:lineRule="auto"/>
        <w:rPr>
          <w:color w:val="C00000"/>
        </w:rPr>
      </w:pPr>
      <w:r w:rsidRPr="00050138">
        <w:rPr>
          <w:color w:val="C00000"/>
        </w:rPr>
        <w:t xml:space="preserve">Az akciósávján </w:t>
      </w:r>
      <w:r w:rsidRPr="00050138">
        <w:rPr>
          <w:noProof/>
          <w:color w:val="C00000"/>
          <w:lang w:eastAsia="hu-HU"/>
        </w:rPr>
        <w:drawing>
          <wp:inline distT="0" distB="0" distL="0" distR="0">
            <wp:extent cx="190500" cy="24765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0500" cy="247650"/>
                    </a:xfrm>
                    <a:prstGeom prst="rect">
                      <a:avLst/>
                    </a:prstGeom>
                  </pic:spPr>
                </pic:pic>
              </a:graphicData>
            </a:graphic>
          </wp:inline>
        </w:drawing>
      </w:r>
      <w:r w:rsidRPr="00050138">
        <w:rPr>
          <w:color w:val="C00000"/>
        </w:rPr>
        <w:t xml:space="preserve"> ikonnal rendelkező hajók végrehajthatnak álcázás akciót. Álcázáshoz kövesd az alábbi lépéseket:</w:t>
      </w:r>
    </w:p>
    <w:p w:rsidR="007C7D05" w:rsidRPr="00050138" w:rsidRDefault="007C7D05" w:rsidP="007C7D05">
      <w:pPr>
        <w:spacing w:after="200" w:line="276" w:lineRule="auto"/>
        <w:rPr>
          <w:color w:val="C00000"/>
        </w:rPr>
      </w:pPr>
      <w:r w:rsidRPr="00050138">
        <w:rPr>
          <w:color w:val="C00000"/>
        </w:rPr>
        <w:t xml:space="preserve">Amikor egy </w:t>
      </w:r>
      <w:proofErr w:type="gramStart"/>
      <w:r w:rsidRPr="00050138">
        <w:rPr>
          <w:color w:val="C00000"/>
        </w:rPr>
        <w:t>hajó álcázást</w:t>
      </w:r>
      <w:proofErr w:type="gramEnd"/>
      <w:r w:rsidRPr="00050138">
        <w:rPr>
          <w:color w:val="C00000"/>
        </w:rPr>
        <w:t xml:space="preserve"> hajt végre, helyezz 1 álcázás jel</w:t>
      </w:r>
      <w:r w:rsidR="00C276AC" w:rsidRPr="00050138">
        <w:rPr>
          <w:color w:val="C00000"/>
        </w:rPr>
        <w:t>z</w:t>
      </w:r>
      <w:r w:rsidRPr="00050138">
        <w:rPr>
          <w:color w:val="C00000"/>
        </w:rPr>
        <w:t>őt a hajó mellé. Nem hajthatsz végre egy hajóval álcázást, ha már van neki álcázás jel</w:t>
      </w:r>
      <w:r w:rsidR="00C276AC" w:rsidRPr="00050138">
        <w:rPr>
          <w:color w:val="C00000"/>
        </w:rPr>
        <w:t>z</w:t>
      </w:r>
      <w:r w:rsidRPr="00050138">
        <w:rPr>
          <w:color w:val="C00000"/>
        </w:rPr>
        <w:t>ője. A hajó mozgékonyság értéke 2-vel nagyobb lesz, ha van neki álcázás jel</w:t>
      </w:r>
      <w:r w:rsidR="00C276AC" w:rsidRPr="00050138">
        <w:rPr>
          <w:color w:val="C00000"/>
        </w:rPr>
        <w:t>z</w:t>
      </w:r>
      <w:r w:rsidRPr="00050138">
        <w:rPr>
          <w:color w:val="C00000"/>
        </w:rPr>
        <w:t>ője. Azonban amíg egy hajónak álcázás jel</w:t>
      </w:r>
      <w:r w:rsidR="00C276AC" w:rsidRPr="00050138">
        <w:rPr>
          <w:color w:val="C00000"/>
        </w:rPr>
        <w:t>z</w:t>
      </w:r>
      <w:r w:rsidRPr="00050138">
        <w:rPr>
          <w:color w:val="C00000"/>
        </w:rPr>
        <w:t>ője van,</w:t>
      </w:r>
      <w:r w:rsidRPr="00050138">
        <w:rPr>
          <w:b/>
          <w:color w:val="C00000"/>
        </w:rPr>
        <w:t xml:space="preserve"> nem hajthat végre támadást</w:t>
      </w:r>
      <w:r w:rsidRPr="00050138">
        <w:rPr>
          <w:color w:val="C00000"/>
        </w:rPr>
        <w:t>. Az álcázás jel</w:t>
      </w:r>
      <w:r w:rsidR="00C276AC" w:rsidRPr="00050138">
        <w:rPr>
          <w:color w:val="C00000"/>
        </w:rPr>
        <w:t>z</w:t>
      </w:r>
      <w:r w:rsidRPr="00050138">
        <w:rPr>
          <w:color w:val="C00000"/>
        </w:rPr>
        <w:t>ők a kör végén is a hajók mellett maradnak.</w:t>
      </w:r>
    </w:p>
    <w:p w:rsidR="007C7D05" w:rsidRPr="00050138" w:rsidRDefault="007C7D05" w:rsidP="007C7D05">
      <w:pPr>
        <w:jc w:val="center"/>
        <w:rPr>
          <w:color w:val="C00000"/>
          <w:sz w:val="28"/>
        </w:rPr>
      </w:pPr>
      <w:r w:rsidRPr="00050138">
        <w:rPr>
          <w:color w:val="C00000"/>
          <w:sz w:val="28"/>
        </w:rPr>
        <w:t>F</w:t>
      </w:r>
      <w:r w:rsidR="004401A3" w:rsidRPr="00050138">
        <w:rPr>
          <w:color w:val="C00000"/>
          <w:sz w:val="28"/>
        </w:rPr>
        <w:t>elfedés</w:t>
      </w:r>
      <w:r w:rsidRPr="00050138">
        <w:rPr>
          <w:color w:val="C00000"/>
          <w:sz w:val="28"/>
        </w:rPr>
        <w:t xml:space="preserve"> (Decloak)</w:t>
      </w:r>
    </w:p>
    <w:p w:rsidR="001D19E2" w:rsidRPr="00050138" w:rsidRDefault="007C7D05" w:rsidP="00A7584E">
      <w:pPr>
        <w:spacing w:before="120"/>
        <w:rPr>
          <w:rFonts w:cs="Times New Roman"/>
          <w:color w:val="C00000"/>
          <w:szCs w:val="24"/>
        </w:rPr>
      </w:pPr>
      <w:r w:rsidRPr="00050138">
        <w:rPr>
          <w:rFonts w:cs="Times New Roman"/>
          <w:color w:val="C00000"/>
          <w:szCs w:val="24"/>
        </w:rPr>
        <w:t>Egy hajó elkölthet egy álcázás jelzőt (cloak token), hogy azonnal végrehajtson egy felfedés</w:t>
      </w:r>
      <w:r w:rsidR="004401A3" w:rsidRPr="00050138">
        <w:rPr>
          <w:rFonts w:cs="Times New Roman"/>
          <w:color w:val="C00000"/>
          <w:szCs w:val="24"/>
        </w:rPr>
        <w:t>t</w:t>
      </w:r>
      <w:r w:rsidRPr="00050138">
        <w:rPr>
          <w:rFonts w:cs="Times New Roman"/>
          <w:color w:val="C00000"/>
          <w:szCs w:val="24"/>
        </w:rPr>
        <w:t xml:space="preserve"> (decloak), mielőtt felfedné manővertárcsáját. Amikor egy hajó felfedés</w:t>
      </w:r>
      <w:r w:rsidR="004401A3" w:rsidRPr="00050138">
        <w:rPr>
          <w:rFonts w:cs="Times New Roman"/>
          <w:color w:val="C00000"/>
          <w:szCs w:val="24"/>
        </w:rPr>
        <w:t>t</w:t>
      </w:r>
      <w:r w:rsidRPr="00050138">
        <w:rPr>
          <w:rFonts w:cs="Times New Roman"/>
          <w:color w:val="C00000"/>
          <w:szCs w:val="24"/>
        </w:rPr>
        <w:t xml:space="preserve"> hajt végre, választania kell egyet az alábbiak közül:</w:t>
      </w:r>
    </w:p>
    <w:p w:rsidR="007C7D05" w:rsidRPr="00050138" w:rsidRDefault="007C7D05" w:rsidP="007C7D05">
      <w:pPr>
        <w:pStyle w:val="Listaszerbekezds"/>
        <w:numPr>
          <w:ilvl w:val="0"/>
          <w:numId w:val="7"/>
        </w:numPr>
        <w:spacing w:before="120"/>
        <w:rPr>
          <w:rFonts w:cs="Times New Roman"/>
          <w:color w:val="C00000"/>
          <w:szCs w:val="24"/>
        </w:rPr>
      </w:pPr>
      <w:r w:rsidRPr="00050138">
        <w:rPr>
          <w:rFonts w:cs="Times New Roman"/>
          <w:color w:val="C00000"/>
          <w:szCs w:val="24"/>
        </w:rPr>
        <w:t>Hajts végre egy orsózás</w:t>
      </w:r>
      <w:r w:rsidR="004401A3" w:rsidRPr="00050138">
        <w:rPr>
          <w:rFonts w:cs="Times New Roman"/>
          <w:color w:val="C00000"/>
          <w:szCs w:val="24"/>
        </w:rPr>
        <w:t xml:space="preserve"> manővert „kettes előre” manőversablonnal.</w:t>
      </w:r>
    </w:p>
    <w:p w:rsidR="004401A3" w:rsidRPr="00050138" w:rsidRDefault="004401A3" w:rsidP="004401A3">
      <w:pPr>
        <w:pStyle w:val="Listaszerbekezds"/>
        <w:numPr>
          <w:ilvl w:val="0"/>
          <w:numId w:val="7"/>
        </w:numPr>
        <w:spacing w:before="120"/>
        <w:rPr>
          <w:rFonts w:cs="Times New Roman"/>
          <w:color w:val="C00000"/>
          <w:szCs w:val="24"/>
        </w:rPr>
      </w:pPr>
      <w:r w:rsidRPr="00050138">
        <w:rPr>
          <w:rFonts w:cs="Times New Roman"/>
          <w:color w:val="C00000"/>
          <w:szCs w:val="24"/>
        </w:rPr>
        <w:t>Hajts végre egy „kettes előre” manővert.</w:t>
      </w:r>
    </w:p>
    <w:p w:rsidR="004401A3" w:rsidRPr="00050138" w:rsidRDefault="004401A3" w:rsidP="004401A3">
      <w:pPr>
        <w:rPr>
          <w:color w:val="C00000"/>
        </w:rPr>
      </w:pPr>
      <w:r w:rsidRPr="00050138">
        <w:rPr>
          <w:color w:val="C00000"/>
        </w:rPr>
        <w:t>A felfedés (decloak) nem számít akciónak vagy manővernek, és egy hajó akkor is hajthat végre felfedést, amikor stressz jel</w:t>
      </w:r>
      <w:r w:rsidR="00C276AC" w:rsidRPr="00050138">
        <w:rPr>
          <w:color w:val="C00000"/>
        </w:rPr>
        <w:t>z</w:t>
      </w:r>
      <w:r w:rsidRPr="00050138">
        <w:rPr>
          <w:color w:val="C00000"/>
        </w:rPr>
        <w:t>ője van. Egy hajó nem hajthat végre felfedést, ha ezzel hajója átfedésbe kerülne egy másik hajóval vagy akadályjel</w:t>
      </w:r>
      <w:r w:rsidR="00C276AC" w:rsidRPr="00050138">
        <w:rPr>
          <w:color w:val="C00000"/>
        </w:rPr>
        <w:t>z</w:t>
      </w:r>
      <w:r w:rsidRPr="00050138">
        <w:rPr>
          <w:color w:val="C00000"/>
        </w:rPr>
        <w:t xml:space="preserve">ővel, vagy ha ezzel </w:t>
      </w:r>
      <w:r w:rsidRPr="00050138">
        <w:rPr>
          <w:color w:val="C00000"/>
        </w:rPr>
        <w:lastRenderedPageBreak/>
        <w:t>manőversablonja átfedésbe kerülne egy akadályjel</w:t>
      </w:r>
      <w:r w:rsidR="00C276AC" w:rsidRPr="00050138">
        <w:rPr>
          <w:color w:val="C00000"/>
        </w:rPr>
        <w:t>z</w:t>
      </w:r>
      <w:r w:rsidRPr="00050138">
        <w:rPr>
          <w:color w:val="C00000"/>
        </w:rPr>
        <w:t>ővel. A felfedést követően a hajó folytathatja az Aktivációs fázist a megszokott szabályok szerint.</w:t>
      </w:r>
    </w:p>
    <w:p w:rsidR="004401A3" w:rsidRPr="00050138" w:rsidRDefault="004401A3" w:rsidP="004401A3">
      <w:pPr>
        <w:jc w:val="center"/>
        <w:rPr>
          <w:color w:val="C00000"/>
        </w:rPr>
      </w:pPr>
      <w:proofErr w:type="gramStart"/>
      <w:r w:rsidRPr="00050138">
        <w:rPr>
          <w:color w:val="C00000"/>
          <w:sz w:val="28"/>
        </w:rPr>
        <w:t>Ion jel</w:t>
      </w:r>
      <w:r w:rsidR="00C276AC" w:rsidRPr="00050138">
        <w:rPr>
          <w:color w:val="C00000"/>
          <w:sz w:val="28"/>
        </w:rPr>
        <w:t>z</w:t>
      </w:r>
      <w:r w:rsidRPr="00050138">
        <w:rPr>
          <w:color w:val="C00000"/>
          <w:sz w:val="28"/>
        </w:rPr>
        <w:t>ő</w:t>
      </w:r>
      <w:proofErr w:type="gramEnd"/>
    </w:p>
    <w:p w:rsidR="004401A3" w:rsidRPr="00050138" w:rsidRDefault="004401A3" w:rsidP="004401A3">
      <w:pPr>
        <w:jc w:val="both"/>
        <w:rPr>
          <w:color w:val="C00000"/>
        </w:rPr>
      </w:pPr>
      <w:r w:rsidRPr="00050138">
        <w:rPr>
          <w:color w:val="C00000"/>
        </w:rPr>
        <w:t xml:space="preserve">Néhány kártya képessége, pl. az „Ionágyú torony” (Ion Cannon Turret) fejlesztéskártya </w:t>
      </w:r>
      <w:r w:rsidR="004156E3" w:rsidRPr="00050138">
        <w:rPr>
          <w:color w:val="C00000"/>
        </w:rPr>
        <w:t>hatására egy hajó kaphat ion jel</w:t>
      </w:r>
      <w:r w:rsidR="00C276AC" w:rsidRPr="00050138">
        <w:rPr>
          <w:color w:val="C00000"/>
        </w:rPr>
        <w:t>z</w:t>
      </w:r>
      <w:r w:rsidR="004156E3" w:rsidRPr="00050138">
        <w:rPr>
          <w:color w:val="C00000"/>
        </w:rPr>
        <w:t>őt. Egy ion jel</w:t>
      </w:r>
      <w:r w:rsidR="00C276AC" w:rsidRPr="00050138">
        <w:rPr>
          <w:color w:val="C00000"/>
        </w:rPr>
        <w:t>z</w:t>
      </w:r>
      <w:r w:rsidR="004156E3" w:rsidRPr="00050138">
        <w:rPr>
          <w:color w:val="C00000"/>
        </w:rPr>
        <w:t>ővel ellátott hajóra a következő különleges szabályok vonatkoznak, az adott fázistól függően:</w:t>
      </w:r>
    </w:p>
    <w:p w:rsidR="004156E3" w:rsidRPr="00050138" w:rsidRDefault="004156E3" w:rsidP="004156E3">
      <w:pPr>
        <w:pStyle w:val="Listaszerbekezds"/>
        <w:numPr>
          <w:ilvl w:val="0"/>
          <w:numId w:val="7"/>
        </w:numPr>
        <w:jc w:val="both"/>
        <w:rPr>
          <w:color w:val="C00000"/>
        </w:rPr>
      </w:pPr>
      <w:r w:rsidRPr="00050138">
        <w:rPr>
          <w:color w:val="C00000"/>
        </w:rPr>
        <w:t>Tervezés (Planning) fázis: A hajó tulajdonosa nem tehet manővertárcsát a hajóhoz.</w:t>
      </w:r>
    </w:p>
    <w:p w:rsidR="004156E3" w:rsidRPr="00050138" w:rsidRDefault="004156E3" w:rsidP="004156E3">
      <w:pPr>
        <w:pStyle w:val="Listaszerbekezds"/>
        <w:numPr>
          <w:ilvl w:val="0"/>
          <w:numId w:val="7"/>
        </w:numPr>
        <w:jc w:val="both"/>
        <w:rPr>
          <w:color w:val="C00000"/>
        </w:rPr>
      </w:pPr>
      <w:r w:rsidRPr="00050138">
        <w:rPr>
          <w:color w:val="C00000"/>
        </w:rPr>
        <w:t xml:space="preserve">Aktivációs (Activation) fázis: A hajó tulajdonosa úgy mozgatja hajóját, mintha az </w:t>
      </w:r>
      <w:r w:rsidRPr="00050138">
        <w:rPr>
          <w:b/>
          <w:color w:val="C00000"/>
        </w:rPr>
        <w:t>„fehér egyes előre”</w:t>
      </w:r>
      <w:r w:rsidRPr="00050138">
        <w:rPr>
          <w:color w:val="C00000"/>
        </w:rPr>
        <w:t xml:space="preserve"> manővert hajtott volna végre. A manőver után távolítsd el a hajóhoz tartozó összes ion jel</w:t>
      </w:r>
      <w:r w:rsidR="00C276AC" w:rsidRPr="00050138">
        <w:rPr>
          <w:color w:val="C00000"/>
        </w:rPr>
        <w:t>z</w:t>
      </w:r>
      <w:r w:rsidRPr="00050138">
        <w:rPr>
          <w:color w:val="C00000"/>
        </w:rPr>
        <w:t>őt. A hajó ezt követően már a megszokott szabályok szerint hajthat végre akciót.</w:t>
      </w:r>
    </w:p>
    <w:p w:rsidR="004156E3" w:rsidRPr="00050138" w:rsidRDefault="004156E3" w:rsidP="004156E3">
      <w:pPr>
        <w:pStyle w:val="Listaszerbekezds"/>
        <w:numPr>
          <w:ilvl w:val="0"/>
          <w:numId w:val="7"/>
        </w:numPr>
        <w:jc w:val="both"/>
        <w:rPr>
          <w:color w:val="C00000"/>
        </w:rPr>
      </w:pPr>
      <w:r w:rsidRPr="00050138">
        <w:rPr>
          <w:color w:val="C00000"/>
        </w:rPr>
        <w:t>Támadás (Combat) fázis: A hajó támadhat a megszokott szabályok szerint.</w:t>
      </w:r>
    </w:p>
    <w:p w:rsidR="007C7D05" w:rsidRPr="00050138" w:rsidRDefault="007C7D05" w:rsidP="00A7584E">
      <w:pPr>
        <w:spacing w:before="120"/>
        <w:rPr>
          <w:rFonts w:cs="Times New Roman"/>
          <w:color w:val="C00000"/>
          <w:szCs w:val="24"/>
        </w:rPr>
      </w:pPr>
    </w:p>
    <w:p w:rsidR="004156E3" w:rsidRPr="00050138" w:rsidRDefault="004156E3" w:rsidP="004156E3">
      <w:pPr>
        <w:spacing w:before="120"/>
        <w:jc w:val="center"/>
        <w:rPr>
          <w:rFonts w:cs="Times New Roman"/>
          <w:color w:val="C00000"/>
          <w:sz w:val="28"/>
          <w:szCs w:val="24"/>
        </w:rPr>
      </w:pPr>
      <w:r w:rsidRPr="00050138">
        <w:rPr>
          <w:rFonts w:cs="Times New Roman"/>
          <w:color w:val="C00000"/>
          <w:sz w:val="28"/>
          <w:szCs w:val="24"/>
        </w:rPr>
        <w:t>Nagy hajók (Large Ships)</w:t>
      </w:r>
    </w:p>
    <w:p w:rsidR="007C7D05" w:rsidRPr="00050138" w:rsidRDefault="008F780F" w:rsidP="00A7584E">
      <w:pPr>
        <w:spacing w:before="120"/>
        <w:rPr>
          <w:rFonts w:cs="Times New Roman"/>
          <w:color w:val="C00000"/>
          <w:szCs w:val="24"/>
        </w:rPr>
      </w:pPr>
      <w:r w:rsidRPr="00050138">
        <w:rPr>
          <w:rFonts w:cs="Times New Roman"/>
          <w:color w:val="C00000"/>
          <w:szCs w:val="24"/>
        </w:rPr>
        <w:t>Néhány hajó alapja nagyobb, mint amik az X-Wing alapszettben találhatóak. Ezek a hajók a NAGY (LARGE) hajók osztályába tartoznak és az alábbi szabályokat követik:</w:t>
      </w:r>
    </w:p>
    <w:p w:rsidR="008F780F" w:rsidRPr="00050138" w:rsidRDefault="008F780F" w:rsidP="00A7584E">
      <w:pPr>
        <w:spacing w:before="120"/>
        <w:rPr>
          <w:rFonts w:cs="Times New Roman"/>
          <w:color w:val="C00000"/>
          <w:szCs w:val="24"/>
        </w:rPr>
      </w:pPr>
      <w:proofErr w:type="gramStart"/>
      <w:r w:rsidRPr="00050138">
        <w:rPr>
          <w:rFonts w:cs="Times New Roman"/>
          <w:b/>
          <w:color w:val="C00000"/>
          <w:szCs w:val="24"/>
        </w:rPr>
        <w:t>Ion jel</w:t>
      </w:r>
      <w:r w:rsidR="00C276AC" w:rsidRPr="00050138">
        <w:rPr>
          <w:rFonts w:cs="Times New Roman"/>
          <w:b/>
          <w:color w:val="C00000"/>
          <w:szCs w:val="24"/>
        </w:rPr>
        <w:t>z</w:t>
      </w:r>
      <w:r w:rsidRPr="00050138">
        <w:rPr>
          <w:rFonts w:cs="Times New Roman"/>
          <w:b/>
          <w:color w:val="C00000"/>
          <w:szCs w:val="24"/>
        </w:rPr>
        <w:t>ők</w:t>
      </w:r>
      <w:proofErr w:type="gramEnd"/>
      <w:r w:rsidRPr="00050138">
        <w:rPr>
          <w:rFonts w:cs="Times New Roman"/>
          <w:b/>
          <w:color w:val="C00000"/>
          <w:szCs w:val="24"/>
        </w:rPr>
        <w:t>:</w:t>
      </w:r>
      <w:r w:rsidRPr="00050138">
        <w:rPr>
          <w:rFonts w:cs="Times New Roman"/>
          <w:color w:val="C00000"/>
          <w:szCs w:val="24"/>
        </w:rPr>
        <w:t xml:space="preserve"> Néhány kártya hatására egy hajó kaphat ion jel</w:t>
      </w:r>
      <w:r w:rsidR="00C276AC" w:rsidRPr="00050138">
        <w:rPr>
          <w:rFonts w:cs="Times New Roman"/>
          <w:color w:val="C00000"/>
          <w:szCs w:val="24"/>
        </w:rPr>
        <w:t>z</w:t>
      </w:r>
      <w:r w:rsidRPr="00050138">
        <w:rPr>
          <w:rFonts w:cs="Times New Roman"/>
          <w:color w:val="C00000"/>
          <w:szCs w:val="24"/>
        </w:rPr>
        <w:t xml:space="preserve">őt. Egy nagy hajó ellen egy egyedüli </w:t>
      </w:r>
      <w:proofErr w:type="gramStart"/>
      <w:r w:rsidRPr="00050138">
        <w:rPr>
          <w:rFonts w:cs="Times New Roman"/>
          <w:color w:val="C00000"/>
          <w:szCs w:val="24"/>
        </w:rPr>
        <w:t>ion jel</w:t>
      </w:r>
      <w:r w:rsidR="00C276AC" w:rsidRPr="00050138">
        <w:rPr>
          <w:rFonts w:cs="Times New Roman"/>
          <w:color w:val="C00000"/>
          <w:szCs w:val="24"/>
        </w:rPr>
        <w:t>z</w:t>
      </w:r>
      <w:r w:rsidRPr="00050138">
        <w:rPr>
          <w:rFonts w:cs="Times New Roman"/>
          <w:color w:val="C00000"/>
          <w:szCs w:val="24"/>
        </w:rPr>
        <w:t>ő</w:t>
      </w:r>
      <w:proofErr w:type="gramEnd"/>
      <w:r w:rsidRPr="00050138">
        <w:rPr>
          <w:rFonts w:cs="Times New Roman"/>
          <w:color w:val="C00000"/>
          <w:szCs w:val="24"/>
        </w:rPr>
        <w:t xml:space="preserve"> hatástalan, egy ilyen egyedülálló jel</w:t>
      </w:r>
      <w:r w:rsidR="00C276AC" w:rsidRPr="00050138">
        <w:rPr>
          <w:rFonts w:cs="Times New Roman"/>
          <w:color w:val="C00000"/>
          <w:szCs w:val="24"/>
        </w:rPr>
        <w:t>z</w:t>
      </w:r>
      <w:r w:rsidRPr="00050138">
        <w:rPr>
          <w:rFonts w:cs="Times New Roman"/>
          <w:color w:val="C00000"/>
          <w:szCs w:val="24"/>
        </w:rPr>
        <w:t>ő</w:t>
      </w:r>
      <w:r w:rsidR="00C276AC" w:rsidRPr="00050138">
        <w:rPr>
          <w:rFonts w:cs="Times New Roman"/>
          <w:color w:val="C00000"/>
          <w:szCs w:val="24"/>
        </w:rPr>
        <w:t>t</w:t>
      </w:r>
      <w:r w:rsidRPr="00050138">
        <w:rPr>
          <w:rFonts w:cs="Times New Roman"/>
          <w:color w:val="C00000"/>
          <w:szCs w:val="24"/>
        </w:rPr>
        <w:t xml:space="preserve"> csak egyszerűen hagyjátok a hajó mellett. Ha egy nagy hajóhoz kettő vagy több </w:t>
      </w:r>
      <w:proofErr w:type="gramStart"/>
      <w:r w:rsidRPr="00050138">
        <w:rPr>
          <w:rFonts w:cs="Times New Roman"/>
          <w:color w:val="C00000"/>
          <w:szCs w:val="24"/>
        </w:rPr>
        <w:t>ion jel</w:t>
      </w:r>
      <w:r w:rsidR="00C276AC" w:rsidRPr="00050138">
        <w:rPr>
          <w:rFonts w:cs="Times New Roman"/>
          <w:color w:val="C00000"/>
          <w:szCs w:val="24"/>
        </w:rPr>
        <w:t>z</w:t>
      </w:r>
      <w:r w:rsidRPr="00050138">
        <w:rPr>
          <w:rFonts w:cs="Times New Roman"/>
          <w:color w:val="C00000"/>
          <w:szCs w:val="24"/>
        </w:rPr>
        <w:t>ő</w:t>
      </w:r>
      <w:proofErr w:type="gramEnd"/>
      <w:r w:rsidRPr="00050138">
        <w:rPr>
          <w:rFonts w:cs="Times New Roman"/>
          <w:color w:val="C00000"/>
          <w:szCs w:val="24"/>
        </w:rPr>
        <w:t xml:space="preserve"> kerül, az ion jel</w:t>
      </w:r>
      <w:r w:rsidR="00C276AC" w:rsidRPr="00050138">
        <w:rPr>
          <w:rFonts w:cs="Times New Roman"/>
          <w:color w:val="C00000"/>
          <w:szCs w:val="24"/>
        </w:rPr>
        <w:t>z</w:t>
      </w:r>
      <w:r w:rsidRPr="00050138">
        <w:rPr>
          <w:rFonts w:cs="Times New Roman"/>
          <w:color w:val="C00000"/>
          <w:szCs w:val="24"/>
        </w:rPr>
        <w:t>őkhöz tartozó hatás bekapcsol, majd ezt követően minden ion jel</w:t>
      </w:r>
      <w:r w:rsidR="00C276AC" w:rsidRPr="00050138">
        <w:rPr>
          <w:rFonts w:cs="Times New Roman"/>
          <w:color w:val="C00000"/>
          <w:szCs w:val="24"/>
        </w:rPr>
        <w:t>z</w:t>
      </w:r>
      <w:r w:rsidRPr="00050138">
        <w:rPr>
          <w:rFonts w:cs="Times New Roman"/>
          <w:color w:val="C00000"/>
          <w:szCs w:val="24"/>
        </w:rPr>
        <w:t>őt el kell távolítani a hajóról az aktivációs fázis végén.</w:t>
      </w:r>
    </w:p>
    <w:p w:rsidR="008F780F" w:rsidRPr="00050138" w:rsidRDefault="00A93AF2" w:rsidP="00A7584E">
      <w:pPr>
        <w:spacing w:before="120"/>
        <w:rPr>
          <w:rFonts w:cs="Times New Roman"/>
          <w:color w:val="C00000"/>
          <w:szCs w:val="24"/>
        </w:rPr>
      </w:pPr>
      <w:r w:rsidRPr="00050138">
        <w:rPr>
          <w:noProof/>
          <w:color w:val="C00000"/>
          <w:lang w:eastAsia="hu-HU"/>
        </w:rPr>
        <w:drawing>
          <wp:anchor distT="0" distB="0" distL="114300" distR="114300" simplePos="0" relativeHeight="251664384" behindDoc="0" locked="0" layoutInCell="1" allowOverlap="1">
            <wp:simplePos x="0" y="0"/>
            <wp:positionH relativeFrom="column">
              <wp:posOffset>3643630</wp:posOffset>
            </wp:positionH>
            <wp:positionV relativeFrom="paragraph">
              <wp:posOffset>426720</wp:posOffset>
            </wp:positionV>
            <wp:extent cx="2095500" cy="1434465"/>
            <wp:effectExtent l="0" t="0" r="0" b="0"/>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95500" cy="1434465"/>
                    </a:xfrm>
                    <a:prstGeom prst="rect">
                      <a:avLst/>
                    </a:prstGeom>
                  </pic:spPr>
                </pic:pic>
              </a:graphicData>
            </a:graphic>
          </wp:anchor>
        </w:drawing>
      </w:r>
      <w:r w:rsidR="008F780F" w:rsidRPr="00050138">
        <w:rPr>
          <w:rFonts w:cs="Times New Roman"/>
          <w:b/>
          <w:color w:val="C00000"/>
          <w:szCs w:val="24"/>
        </w:rPr>
        <w:t xml:space="preserve">Átfedés: </w:t>
      </w:r>
      <w:r w:rsidR="008F780F" w:rsidRPr="00050138">
        <w:rPr>
          <w:rFonts w:cs="Times New Roman"/>
          <w:color w:val="C00000"/>
          <w:szCs w:val="24"/>
        </w:rPr>
        <w:t>Átfedéskor a nagy hajók ugyanazon szabályokat követik, mint más hajók. Egy másik hajóval való átfedés esetén mozgasd a sablo</w:t>
      </w:r>
      <w:r w:rsidR="00C276AC" w:rsidRPr="00050138">
        <w:rPr>
          <w:rFonts w:cs="Times New Roman"/>
          <w:color w:val="C00000"/>
          <w:szCs w:val="24"/>
        </w:rPr>
        <w:t>n mentén úgy, hogy a hajó alapjának közepéhez viszonyítva az</w:t>
      </w:r>
      <w:r w:rsidR="008F780F" w:rsidRPr="00050138">
        <w:rPr>
          <w:rFonts w:cs="Times New Roman"/>
          <w:color w:val="C00000"/>
          <w:szCs w:val="24"/>
        </w:rPr>
        <w:t xml:space="preserve"> a leghelyesebb pozícióba és irányba kerüljön</w:t>
      </w:r>
      <w:r w:rsidRPr="00050138">
        <w:rPr>
          <w:rFonts w:cs="Times New Roman"/>
          <w:color w:val="C00000"/>
          <w:szCs w:val="24"/>
        </w:rPr>
        <w:t>.</w:t>
      </w:r>
    </w:p>
    <w:p w:rsidR="00674870" w:rsidRPr="00050138" w:rsidRDefault="00A93AF2" w:rsidP="00674870">
      <w:pPr>
        <w:spacing w:after="0"/>
        <w:rPr>
          <w:rFonts w:cs="Times New Roman"/>
          <w:color w:val="C00000"/>
          <w:szCs w:val="24"/>
        </w:rPr>
      </w:pPr>
      <w:r w:rsidRPr="00050138">
        <w:rPr>
          <w:rFonts w:cs="Times New Roman"/>
          <w:b/>
          <w:color w:val="C00000"/>
          <w:szCs w:val="24"/>
        </w:rPr>
        <w:t>Orsózás:</w:t>
      </w:r>
      <w:r w:rsidRPr="00050138">
        <w:rPr>
          <w:rFonts w:cs="Times New Roman"/>
          <w:color w:val="C00000"/>
          <w:szCs w:val="24"/>
        </w:rPr>
        <w:t xml:space="preserve"> A nagy hajókra különleges szabályok vonatkoznak orsózáskor (barell roll). Ahelyett hogy az orsózáshoz használt sablon hosszát használnád, </w:t>
      </w:r>
      <w:r w:rsidRPr="00050138">
        <w:rPr>
          <w:rFonts w:cs="Times New Roman"/>
          <w:b/>
          <w:color w:val="C00000"/>
          <w:szCs w:val="24"/>
        </w:rPr>
        <w:t>a sablon rövidebb szélét használd</w:t>
      </w:r>
      <w:r w:rsidRPr="00050138">
        <w:rPr>
          <w:rFonts w:cs="Times New Roman"/>
          <w:color w:val="C00000"/>
          <w:szCs w:val="24"/>
        </w:rPr>
        <w:t xml:space="preserve"> az akció végrehajtásához. Az orsózás minden másban megegyezik a szokásos szabályokkal. (Ez a módosítás X-Wing tornákhoz csak 2014. augusztus elsejétől lép érvénybe.)</w:t>
      </w:r>
      <w:r w:rsidR="00674870" w:rsidRPr="00050138">
        <w:rPr>
          <w:rFonts w:cs="Times New Roman"/>
          <w:color w:val="C00000"/>
          <w:szCs w:val="24"/>
        </w:rPr>
        <w:t xml:space="preserve"> A képen látható példa: Egy YT-2400 sikeresen kikerül a TIE </w:t>
      </w:r>
      <w:proofErr w:type="spellStart"/>
      <w:r w:rsidR="00674870" w:rsidRPr="00050138">
        <w:rPr>
          <w:rFonts w:cs="Times New Roman"/>
          <w:color w:val="C00000"/>
          <w:szCs w:val="24"/>
        </w:rPr>
        <w:t>Fighter</w:t>
      </w:r>
      <w:proofErr w:type="spellEnd"/>
      <w:r w:rsidR="00674870" w:rsidRPr="00050138">
        <w:rPr>
          <w:rFonts w:cs="Times New Roman"/>
          <w:color w:val="C00000"/>
          <w:szCs w:val="24"/>
        </w:rPr>
        <w:t xml:space="preserve"> tüzelési szögéből egy orsózással.</w:t>
      </w:r>
    </w:p>
    <w:p w:rsidR="00A93AF2" w:rsidRPr="00050138" w:rsidRDefault="00F40918" w:rsidP="00A7584E">
      <w:pPr>
        <w:spacing w:before="120"/>
        <w:rPr>
          <w:rFonts w:cs="Times New Roman"/>
          <w:color w:val="C00000"/>
          <w:szCs w:val="24"/>
        </w:rPr>
      </w:pPr>
      <w:r w:rsidRPr="00050138">
        <w:rPr>
          <w:noProof/>
          <w:color w:val="C00000"/>
          <w:lang w:eastAsia="hu-HU"/>
        </w:rPr>
        <w:drawing>
          <wp:anchor distT="0" distB="0" distL="114300" distR="114300" simplePos="0" relativeHeight="251665408" behindDoc="0" locked="0" layoutInCell="1" allowOverlap="1">
            <wp:simplePos x="0" y="0"/>
            <wp:positionH relativeFrom="column">
              <wp:posOffset>4044315</wp:posOffset>
            </wp:positionH>
            <wp:positionV relativeFrom="paragraph">
              <wp:posOffset>36830</wp:posOffset>
            </wp:positionV>
            <wp:extent cx="1694815" cy="1571625"/>
            <wp:effectExtent l="0" t="0" r="635" b="9525"/>
            <wp:wrapSquare wrapText="bothSides"/>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4815" cy="1571625"/>
                    </a:xfrm>
                    <a:prstGeom prst="rect">
                      <a:avLst/>
                    </a:prstGeom>
                  </pic:spPr>
                </pic:pic>
              </a:graphicData>
            </a:graphic>
          </wp:anchor>
        </w:drawing>
      </w:r>
      <w:r w:rsidR="00A93AF2" w:rsidRPr="00050138">
        <w:rPr>
          <w:rFonts w:cs="Times New Roman"/>
          <w:b/>
          <w:color w:val="C00000"/>
          <w:szCs w:val="24"/>
        </w:rPr>
        <w:t>Előkészítés (</w:t>
      </w:r>
      <w:proofErr w:type="spellStart"/>
      <w:r w:rsidR="00A93AF2" w:rsidRPr="00050138">
        <w:rPr>
          <w:rFonts w:cs="Times New Roman"/>
          <w:b/>
          <w:color w:val="C00000"/>
          <w:szCs w:val="24"/>
        </w:rPr>
        <w:t>Setup</w:t>
      </w:r>
      <w:proofErr w:type="spellEnd"/>
      <w:r w:rsidR="00A93AF2" w:rsidRPr="00050138">
        <w:rPr>
          <w:rFonts w:cs="Times New Roman"/>
          <w:b/>
          <w:color w:val="C00000"/>
          <w:szCs w:val="24"/>
        </w:rPr>
        <w:t>):</w:t>
      </w:r>
      <w:r w:rsidR="00A93AF2" w:rsidRPr="00050138">
        <w:rPr>
          <w:rFonts w:cs="Times New Roman"/>
          <w:color w:val="C00000"/>
          <w:szCs w:val="24"/>
        </w:rPr>
        <w:t xml:space="preserve"> A nagy hajókra is a szokásos előkészületi szabályok érvényesek. Továbbá ekkor a nagy hajók alapja kívül eshet az </w:t>
      </w:r>
      <w:r w:rsidRPr="00050138">
        <w:rPr>
          <w:rFonts w:cs="Times New Roman"/>
          <w:color w:val="C00000"/>
          <w:szCs w:val="24"/>
        </w:rPr>
        <w:t>1-</w:t>
      </w:r>
      <w:r w:rsidR="00A93AF2" w:rsidRPr="00050138">
        <w:rPr>
          <w:rFonts w:cs="Times New Roman"/>
          <w:color w:val="C00000"/>
          <w:szCs w:val="24"/>
        </w:rPr>
        <w:t>es távolságon (vagy a küldetésben m</w:t>
      </w:r>
      <w:r w:rsidRPr="00050138">
        <w:rPr>
          <w:rFonts w:cs="Times New Roman"/>
          <w:color w:val="C00000"/>
          <w:szCs w:val="24"/>
        </w:rPr>
        <w:t>egadott előkészítési területen), mindaddig, amíg kitölti e terület hosszát. Egy nagy hajó alapját nem lehet úgy elhelyezni, hogy bármely része kilógjon a játékterületről. A hajómakett kilóghat a játéktérről, amíg a hajó alapja a játéktéren belül marad.</w:t>
      </w:r>
    </w:p>
    <w:p w:rsidR="00F40918" w:rsidRPr="00050138" w:rsidRDefault="00F40918" w:rsidP="00A7584E">
      <w:pPr>
        <w:spacing w:before="120"/>
        <w:rPr>
          <w:rFonts w:cs="Times New Roman"/>
          <w:i/>
          <w:color w:val="C00000"/>
          <w:szCs w:val="24"/>
        </w:rPr>
      </w:pPr>
      <w:r w:rsidRPr="00050138">
        <w:rPr>
          <w:rFonts w:cs="Times New Roman"/>
          <w:i/>
          <w:color w:val="C00000"/>
          <w:szCs w:val="24"/>
        </w:rPr>
        <w:t>Példa: a lázadó játékos átlósan helyezi el a YT-1300 típusú hajóját az előkészítési területre. Gondoskodik róla, hogy a hajó alapja érintse a játéktér szélét, de ne lógjon azon túl, majd szabadon forgatja a számára megfelelő pozícióig.</w:t>
      </w:r>
    </w:p>
    <w:p w:rsidR="00C7385F" w:rsidRPr="00050138" w:rsidRDefault="00C7385F" w:rsidP="00A7584E">
      <w:pPr>
        <w:spacing w:before="120"/>
        <w:rPr>
          <w:rFonts w:cs="Times New Roman"/>
          <w:i/>
          <w:color w:val="C00000"/>
          <w:szCs w:val="24"/>
        </w:rPr>
      </w:pPr>
    </w:p>
    <w:p w:rsidR="00674870" w:rsidRPr="00050138" w:rsidRDefault="00674870" w:rsidP="00674870">
      <w:pPr>
        <w:spacing w:before="120"/>
        <w:jc w:val="center"/>
        <w:rPr>
          <w:rFonts w:cs="Times New Roman"/>
          <w:color w:val="C00000"/>
          <w:sz w:val="28"/>
          <w:szCs w:val="24"/>
        </w:rPr>
      </w:pPr>
      <w:r w:rsidRPr="00050138">
        <w:rPr>
          <w:rFonts w:cs="Times New Roman"/>
          <w:color w:val="C00000"/>
          <w:sz w:val="28"/>
          <w:szCs w:val="24"/>
        </w:rPr>
        <w:lastRenderedPageBreak/>
        <w:t xml:space="preserve">Epic szabályok </w:t>
      </w:r>
    </w:p>
    <w:p w:rsidR="00674870" w:rsidRPr="00050138" w:rsidRDefault="00674870" w:rsidP="00C276AC">
      <w:pPr>
        <w:spacing w:after="0"/>
        <w:rPr>
          <w:rFonts w:ascii="Arial" w:eastAsia="Times New Roman" w:hAnsi="Arial" w:cs="Arial"/>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A következő részben találhatóak a </w:t>
      </w:r>
      <w:r w:rsidRPr="00050138">
        <w:rPr>
          <w:rFonts w:eastAsia="Times New Roman" w:cs="Times New Roman"/>
          <w:b/>
          <w:bCs/>
          <w:iCs/>
          <w:color w:val="C00000"/>
          <w:szCs w:val="24"/>
          <w:lang w:eastAsia="hu-HU"/>
        </w:rPr>
        <w:t>hatalmas</w:t>
      </w:r>
      <w:r w:rsidR="00674870" w:rsidRPr="00050138">
        <w:rPr>
          <w:rFonts w:eastAsia="Times New Roman" w:cs="Times New Roman"/>
          <w:b/>
          <w:bCs/>
          <w:iCs/>
          <w:color w:val="C00000"/>
          <w:szCs w:val="24"/>
          <w:lang w:eastAsia="hu-HU"/>
        </w:rPr>
        <w:t xml:space="preserve"> (huge)</w:t>
      </w:r>
      <w:r w:rsidRPr="00050138">
        <w:rPr>
          <w:rFonts w:eastAsia="Times New Roman" w:cs="Times New Roman"/>
          <w:color w:val="C00000"/>
          <w:szCs w:val="24"/>
          <w:lang w:eastAsia="hu-HU"/>
        </w:rPr>
        <w:t xml:space="preserve"> hajókra vonatkozó szabályok.</w:t>
      </w:r>
    </w:p>
    <w:p w:rsidR="00674870" w:rsidRPr="00050138" w:rsidRDefault="00674870" w:rsidP="00C276AC">
      <w:pPr>
        <w:spacing w:after="0"/>
        <w:rPr>
          <w:rFonts w:eastAsia="Times New Roman" w:cs="Times New Roman"/>
          <w:color w:val="C00000"/>
          <w:szCs w:val="24"/>
          <w:lang w:eastAsia="hu-HU"/>
        </w:rPr>
      </w:pPr>
    </w:p>
    <w:p w:rsidR="00C276AC" w:rsidRPr="00050138" w:rsidRDefault="00674870" w:rsidP="00C276AC">
      <w:pPr>
        <w:spacing w:after="0"/>
        <w:rPr>
          <w:rFonts w:eastAsia="Times New Roman" w:cs="Times New Roman"/>
          <w:color w:val="C00000"/>
          <w:szCs w:val="24"/>
          <w:lang w:eastAsia="hu-HU"/>
        </w:rPr>
      </w:pPr>
      <w:r w:rsidRPr="00050138">
        <w:rPr>
          <w:rFonts w:eastAsia="Times New Roman" w:cs="Times New Roman"/>
          <w:b/>
          <w:bCs/>
          <w:noProof/>
          <w:color w:val="C00000"/>
          <w:szCs w:val="24"/>
          <w:lang w:eastAsia="hu-HU"/>
        </w:rPr>
        <w:drawing>
          <wp:anchor distT="0" distB="0" distL="114300" distR="114300" simplePos="0" relativeHeight="251667456" behindDoc="0" locked="0" layoutInCell="1" allowOverlap="1">
            <wp:simplePos x="0" y="0"/>
            <wp:positionH relativeFrom="column">
              <wp:posOffset>5541010</wp:posOffset>
            </wp:positionH>
            <wp:positionV relativeFrom="paragraph">
              <wp:posOffset>63500</wp:posOffset>
            </wp:positionV>
            <wp:extent cx="410210" cy="499110"/>
            <wp:effectExtent l="19050" t="0" r="8890" b="0"/>
            <wp:wrapSquare wrapText="bothSides"/>
            <wp:docPr id="1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10210" cy="499110"/>
                    </a:xfrm>
                    <a:prstGeom prst="rect">
                      <a:avLst/>
                    </a:prstGeom>
                    <a:noFill/>
                    <a:ln w="9525">
                      <a:noFill/>
                      <a:miter lim="800000"/>
                      <a:headEnd/>
                      <a:tailEnd/>
                    </a:ln>
                  </pic:spPr>
                </pic:pic>
              </a:graphicData>
            </a:graphic>
          </wp:anchor>
        </w:drawing>
      </w:r>
      <w:r w:rsidR="00C276AC" w:rsidRPr="00050138">
        <w:rPr>
          <w:rFonts w:eastAsia="Times New Roman" w:cs="Times New Roman"/>
          <w:b/>
          <w:bCs/>
          <w:color w:val="C00000"/>
          <w:szCs w:val="24"/>
          <w:lang w:eastAsia="hu-HU"/>
        </w:rPr>
        <w:t>Epic ikon</w:t>
      </w:r>
      <w:r w:rsidRPr="00050138">
        <w:rPr>
          <w:rFonts w:eastAsia="Times New Roman" w:cs="Times New Roman"/>
          <w:b/>
          <w:bCs/>
          <w:color w:val="C00000"/>
          <w:szCs w:val="24"/>
          <w:lang w:eastAsia="hu-HU"/>
        </w:rPr>
        <w:t xml:space="preserve">: </w:t>
      </w:r>
      <w:r w:rsidR="00C276AC" w:rsidRPr="00050138">
        <w:rPr>
          <w:rFonts w:eastAsia="Times New Roman" w:cs="Times New Roman"/>
          <w:color w:val="C00000"/>
          <w:szCs w:val="24"/>
          <w:lang w:eastAsia="hu-HU"/>
        </w:rPr>
        <w:t>Az epic ikonnal jelölt hajók csak Epic játékban használhatóak. Részei lehetnek küldetéseknek, de 100 pontos alapjátékban nem vehetnek részt.</w:t>
      </w:r>
    </w:p>
    <w:p w:rsidR="00674870" w:rsidRPr="00050138" w:rsidRDefault="00674870"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Nagy távolság mérő</w:t>
      </w:r>
      <w:r w:rsidR="00674870" w:rsidRPr="00050138">
        <w:rPr>
          <w:rFonts w:eastAsia="Times New Roman" w:cs="Times New Roman"/>
          <w:b/>
          <w:bCs/>
          <w:color w:val="C00000"/>
          <w:szCs w:val="24"/>
          <w:lang w:eastAsia="hu-HU"/>
        </w:rPr>
        <w:t xml:space="preserve">: </w:t>
      </w:r>
      <w:r w:rsidRPr="00050138">
        <w:rPr>
          <w:rFonts w:eastAsia="Times New Roman" w:cs="Times New Roman"/>
          <w:color w:val="C00000"/>
          <w:szCs w:val="24"/>
          <w:lang w:eastAsia="hu-HU"/>
        </w:rPr>
        <w:t xml:space="preserve">Néhány kiegészítőben az alap távolságmérőtől eltérő méretű távolságmérő található. Ezen megtalálható a 4-es és 5-ös távolság, az alaphoz képest. Csak azon speciális esetekben használjuk, amikor </w:t>
      </w:r>
      <w:r w:rsidR="00674870" w:rsidRPr="00050138">
        <w:rPr>
          <w:rFonts w:eastAsia="Times New Roman" w:cs="Times New Roman"/>
          <w:color w:val="C00000"/>
          <w:szCs w:val="24"/>
          <w:lang w:eastAsia="hu-HU"/>
        </w:rPr>
        <w:t>egy</w:t>
      </w:r>
      <w:r w:rsidRPr="00050138">
        <w:rPr>
          <w:rFonts w:eastAsia="Times New Roman" w:cs="Times New Roman"/>
          <w:color w:val="C00000"/>
          <w:szCs w:val="24"/>
          <w:lang w:eastAsia="hu-HU"/>
        </w:rPr>
        <w:t xml:space="preserve"> fegyver vagy egy kártya hatása a 3-as távolságon kívül hat.</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Ha egy hajó </w:t>
      </w:r>
      <w:r w:rsidRPr="00050138">
        <w:rPr>
          <w:rFonts w:eastAsia="Times New Roman" w:cs="Times New Roman"/>
          <w:b/>
          <w:bCs/>
          <w:color w:val="C00000"/>
          <w:szCs w:val="24"/>
          <w:lang w:eastAsia="hu-HU"/>
        </w:rPr>
        <w:t>4-es távolságról</w:t>
      </w:r>
      <w:r w:rsidRPr="00050138">
        <w:rPr>
          <w:rFonts w:eastAsia="Times New Roman" w:cs="Times New Roman"/>
          <w:color w:val="C00000"/>
          <w:szCs w:val="24"/>
          <w:lang w:eastAsia="hu-HU"/>
        </w:rPr>
        <w:t xml:space="preserve"> támad az elsődleges fegyverével, a védő </w:t>
      </w:r>
      <w:r w:rsidRPr="00050138">
        <w:rPr>
          <w:rFonts w:eastAsia="Times New Roman" w:cs="Times New Roman"/>
          <w:b/>
          <w:bCs/>
          <w:color w:val="C00000"/>
          <w:szCs w:val="24"/>
          <w:lang w:eastAsia="hu-HU"/>
        </w:rPr>
        <w:t>2</w:t>
      </w:r>
      <w:r w:rsidRPr="00050138">
        <w:rPr>
          <w:rFonts w:eastAsia="Times New Roman" w:cs="Times New Roman"/>
          <w:color w:val="C00000"/>
          <w:szCs w:val="24"/>
          <w:lang w:eastAsia="hu-HU"/>
        </w:rPr>
        <w:t xml:space="preserve"> extra védelmi kockával dobhat. Ha </w:t>
      </w:r>
      <w:r w:rsidRPr="00050138">
        <w:rPr>
          <w:rFonts w:eastAsia="Times New Roman" w:cs="Times New Roman"/>
          <w:b/>
          <w:bCs/>
          <w:color w:val="C00000"/>
          <w:szCs w:val="24"/>
          <w:lang w:eastAsia="hu-HU"/>
        </w:rPr>
        <w:t>5-ös a távolság</w:t>
      </w:r>
      <w:r w:rsidRPr="00050138">
        <w:rPr>
          <w:rFonts w:eastAsia="Times New Roman" w:cs="Times New Roman"/>
          <w:color w:val="C00000"/>
          <w:szCs w:val="24"/>
          <w:lang w:eastAsia="hu-HU"/>
        </w:rPr>
        <w:t xml:space="preserve">, akkor ez </w:t>
      </w:r>
      <w:r w:rsidRPr="00050138">
        <w:rPr>
          <w:rFonts w:eastAsia="Times New Roman" w:cs="Times New Roman"/>
          <w:b/>
          <w:bCs/>
          <w:color w:val="C00000"/>
          <w:szCs w:val="24"/>
          <w:lang w:eastAsia="hu-HU"/>
        </w:rPr>
        <w:t>3</w:t>
      </w:r>
      <w:r w:rsidRPr="00050138">
        <w:rPr>
          <w:rFonts w:eastAsia="Times New Roman" w:cs="Times New Roman"/>
          <w:color w:val="C00000"/>
          <w:szCs w:val="24"/>
          <w:lang w:eastAsia="hu-HU"/>
        </w:rPr>
        <w:t xml:space="preserve"> extra védelmi kockát jelent.</w:t>
      </w:r>
    </w:p>
    <w:p w:rsidR="00674870" w:rsidRPr="00050138" w:rsidRDefault="00674870" w:rsidP="00C276AC">
      <w:pPr>
        <w:spacing w:after="0"/>
        <w:rPr>
          <w:rFonts w:eastAsia="Times New Roman" w:cs="Times New Roman"/>
          <w:color w:val="C00000"/>
          <w:szCs w:val="24"/>
          <w:lang w:eastAsia="hu-HU"/>
        </w:rPr>
      </w:pPr>
    </w:p>
    <w:p w:rsidR="00C276AC" w:rsidRPr="00050138" w:rsidRDefault="00C276AC" w:rsidP="00674870">
      <w:pPr>
        <w:spacing w:after="0"/>
        <w:jc w:val="center"/>
        <w:rPr>
          <w:rFonts w:eastAsia="Times New Roman" w:cs="Times New Roman"/>
          <w:color w:val="C00000"/>
          <w:sz w:val="28"/>
          <w:szCs w:val="24"/>
          <w:lang w:eastAsia="hu-HU"/>
        </w:rPr>
      </w:pPr>
      <w:r w:rsidRPr="00050138">
        <w:rPr>
          <w:rFonts w:eastAsia="Times New Roman" w:cs="Times New Roman"/>
          <w:color w:val="C00000"/>
          <w:sz w:val="28"/>
          <w:szCs w:val="24"/>
          <w:lang w:eastAsia="hu-HU"/>
        </w:rPr>
        <w:t>Hatalmas hajó szabályok</w:t>
      </w:r>
    </w:p>
    <w:p w:rsidR="00674870" w:rsidRPr="00050138" w:rsidRDefault="00674870" w:rsidP="00674870">
      <w:pPr>
        <w:spacing w:after="0"/>
        <w:jc w:val="center"/>
        <w:rPr>
          <w:rFonts w:eastAsia="Times New Roman" w:cs="Times New Roman"/>
          <w:color w:val="C00000"/>
          <w:sz w:val="28"/>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Néhány hajónak, mint a CR90-esnek és a GR75-ösnek 2 nagy műanyag bázisa van. Ezeket </w:t>
      </w:r>
      <w:r w:rsidRPr="00050138">
        <w:rPr>
          <w:rFonts w:eastAsia="Times New Roman" w:cs="Times New Roman"/>
          <w:b/>
          <w:bCs/>
          <w:color w:val="C00000"/>
          <w:szCs w:val="24"/>
          <w:lang w:eastAsia="hu-HU"/>
        </w:rPr>
        <w:t>hatalmas</w:t>
      </w:r>
      <w:r w:rsidR="00674870" w:rsidRPr="00050138">
        <w:rPr>
          <w:rFonts w:eastAsia="Times New Roman" w:cs="Times New Roman"/>
          <w:b/>
          <w:bCs/>
          <w:color w:val="C00000"/>
          <w:szCs w:val="24"/>
          <w:lang w:eastAsia="hu-HU"/>
        </w:rPr>
        <w:t xml:space="preserve"> (huge)</w:t>
      </w:r>
      <w:r w:rsidRPr="00050138">
        <w:rPr>
          <w:rFonts w:eastAsia="Times New Roman" w:cs="Times New Roman"/>
          <w:color w:val="C00000"/>
          <w:szCs w:val="24"/>
          <w:lang w:eastAsia="hu-HU"/>
        </w:rPr>
        <w:t xml:space="preserve"> hajóknak tekintjük és az alábbi szabályok vonatkoznak rájuk.</w:t>
      </w:r>
    </w:p>
    <w:p w:rsidR="00674870" w:rsidRPr="00050138" w:rsidRDefault="00674870"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 xml:space="preserve">Hatalmas hajó </w:t>
      </w:r>
      <w:r w:rsidR="005B4FB1" w:rsidRPr="00050138">
        <w:rPr>
          <w:rFonts w:eastAsia="Times New Roman" w:cs="Times New Roman"/>
          <w:b/>
          <w:bCs/>
          <w:color w:val="C00000"/>
          <w:szCs w:val="24"/>
          <w:lang w:eastAsia="hu-HU"/>
        </w:rPr>
        <w:t>szekciók</w:t>
      </w:r>
      <w:r w:rsidR="00674870" w:rsidRPr="00050138">
        <w:rPr>
          <w:rFonts w:eastAsia="Times New Roman" w:cs="Times New Roman"/>
          <w:b/>
          <w:bCs/>
          <w:color w:val="C00000"/>
          <w:szCs w:val="24"/>
          <w:lang w:eastAsia="hu-HU"/>
        </w:rPr>
        <w:t xml:space="preserve">: </w:t>
      </w:r>
      <w:r w:rsidRPr="00050138">
        <w:rPr>
          <w:rFonts w:eastAsia="Times New Roman" w:cs="Times New Roman"/>
          <w:color w:val="C00000"/>
          <w:szCs w:val="24"/>
          <w:lang w:eastAsia="hu-HU"/>
        </w:rPr>
        <w:t>A hatalmas hajók egy hajó</w:t>
      </w:r>
      <w:r w:rsidR="005B4FB1" w:rsidRPr="00050138">
        <w:rPr>
          <w:rFonts w:eastAsia="Times New Roman" w:cs="Times New Roman"/>
          <w:color w:val="C00000"/>
          <w:szCs w:val="24"/>
          <w:lang w:eastAsia="hu-HU"/>
        </w:rPr>
        <w:t>nak számítanak, aminek 2 szekciójuk</w:t>
      </w:r>
      <w:r w:rsidRPr="00050138">
        <w:rPr>
          <w:rFonts w:eastAsia="Times New Roman" w:cs="Times New Roman"/>
          <w:color w:val="C00000"/>
          <w:szCs w:val="24"/>
          <w:lang w:eastAsia="hu-HU"/>
        </w:rPr>
        <w:t xml:space="preserve">, 1 </w:t>
      </w:r>
      <w:r w:rsidR="005B4FB1" w:rsidRPr="00050138">
        <w:rPr>
          <w:rFonts w:eastAsia="Times New Roman" w:cs="Times New Roman"/>
          <w:color w:val="C00000"/>
          <w:szCs w:val="24"/>
          <w:lang w:eastAsia="hu-HU"/>
        </w:rPr>
        <w:t>hajójelzőjük</w:t>
      </w:r>
      <w:r w:rsidRPr="00050138">
        <w:rPr>
          <w:rFonts w:eastAsia="Times New Roman" w:cs="Times New Roman"/>
          <w:color w:val="C00000"/>
          <w:szCs w:val="24"/>
          <w:lang w:eastAsia="hu-HU"/>
        </w:rPr>
        <w:t xml:space="preserve"> és 1 vagy 2 hajókártyáj</w:t>
      </w:r>
      <w:r w:rsidR="005B4FB1" w:rsidRPr="00050138">
        <w:rPr>
          <w:rFonts w:eastAsia="Times New Roman" w:cs="Times New Roman"/>
          <w:color w:val="C00000"/>
          <w:szCs w:val="24"/>
          <w:lang w:eastAsia="hu-HU"/>
        </w:rPr>
        <w:t>uk</w:t>
      </w:r>
      <w:r w:rsidR="00674870" w:rsidRPr="00050138">
        <w:rPr>
          <w:rFonts w:eastAsia="Times New Roman" w:cs="Times New Roman"/>
          <w:color w:val="C00000"/>
          <w:szCs w:val="24"/>
          <w:lang w:eastAsia="hu-HU"/>
        </w:rPr>
        <w:t xml:space="preserve"> van</w:t>
      </w:r>
      <w:r w:rsidRPr="00050138">
        <w:rPr>
          <w:rFonts w:eastAsia="Times New Roman" w:cs="Times New Roman"/>
          <w:color w:val="C00000"/>
          <w:szCs w:val="24"/>
          <w:lang w:eastAsia="hu-HU"/>
        </w:rPr>
        <w:t xml:space="preserve">. A hajójelző 2 részre van osztva egy </w:t>
      </w:r>
      <w:r w:rsidRPr="00050138">
        <w:rPr>
          <w:rFonts w:eastAsia="Times New Roman" w:cs="Times New Roman"/>
          <w:b/>
          <w:bCs/>
          <w:color w:val="C00000"/>
          <w:szCs w:val="24"/>
          <w:lang w:eastAsia="hu-HU"/>
        </w:rPr>
        <w:t>kék vonallal</w:t>
      </w:r>
      <w:r w:rsidR="005B4FB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w:t>
      </w:r>
      <w:r w:rsidR="005B4FB1" w:rsidRPr="00050138">
        <w:rPr>
          <w:rFonts w:eastAsia="Times New Roman" w:cs="Times New Roman"/>
          <w:color w:val="C00000"/>
          <w:szCs w:val="24"/>
          <w:lang w:eastAsia="hu-HU"/>
        </w:rPr>
        <w:t>Az</w:t>
      </w:r>
      <w:r w:rsidRPr="00050138">
        <w:rPr>
          <w:rFonts w:eastAsia="Times New Roman" w:cs="Times New Roman"/>
          <w:color w:val="C00000"/>
          <w:szCs w:val="24"/>
          <w:lang w:eastAsia="hu-HU"/>
        </w:rPr>
        <w:t xml:space="preserve"> első bázis és a jelző első része jelenti az </w:t>
      </w:r>
      <w:r w:rsidRPr="00050138">
        <w:rPr>
          <w:rFonts w:eastAsia="Times New Roman" w:cs="Times New Roman"/>
          <w:b/>
          <w:bCs/>
          <w:color w:val="C00000"/>
          <w:szCs w:val="24"/>
          <w:lang w:eastAsia="hu-HU"/>
        </w:rPr>
        <w:t>első részt</w:t>
      </w:r>
      <w:r w:rsidRPr="00050138">
        <w:rPr>
          <w:rFonts w:eastAsia="Times New Roman" w:cs="Times New Roman"/>
          <w:color w:val="C00000"/>
          <w:szCs w:val="24"/>
          <w:lang w:eastAsia="hu-HU"/>
        </w:rPr>
        <w:t xml:space="preserve">, míg a hátsó bázis és a jelző hátsó fele jelentik a </w:t>
      </w:r>
      <w:r w:rsidRPr="00050138">
        <w:rPr>
          <w:rFonts w:eastAsia="Times New Roman" w:cs="Times New Roman"/>
          <w:b/>
          <w:bCs/>
          <w:color w:val="C00000"/>
          <w:szCs w:val="24"/>
          <w:lang w:eastAsia="hu-HU"/>
        </w:rPr>
        <w:t>hátsó részt</w:t>
      </w:r>
      <w:r w:rsidRPr="00050138">
        <w:rPr>
          <w:rFonts w:eastAsia="Times New Roman" w:cs="Times New Roman"/>
          <w:color w:val="C00000"/>
          <w:szCs w:val="24"/>
          <w:lang w:eastAsia="hu-HU"/>
        </w:rPr>
        <w:t>.</w:t>
      </w:r>
    </w:p>
    <w:p w:rsidR="005B4FB1" w:rsidRPr="00050138" w:rsidRDefault="005B4FB1"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Többszörös hajó kártya</w:t>
      </w:r>
      <w:r w:rsidR="005B4FB1" w:rsidRPr="00050138">
        <w:rPr>
          <w:rFonts w:eastAsia="Times New Roman" w:cs="Times New Roman"/>
          <w:b/>
          <w:bCs/>
          <w:color w:val="C00000"/>
          <w:szCs w:val="24"/>
          <w:lang w:eastAsia="hu-HU"/>
        </w:rPr>
        <w:t xml:space="preserve">: </w:t>
      </w:r>
      <w:r w:rsidRPr="00050138">
        <w:rPr>
          <w:rFonts w:eastAsia="Times New Roman" w:cs="Times New Roman"/>
          <w:color w:val="C00000"/>
          <w:szCs w:val="24"/>
          <w:lang w:eastAsia="hu-HU"/>
        </w:rPr>
        <w:t>Néhány hajónak</w:t>
      </w:r>
      <w:r w:rsidR="005B4FB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mint a CR90 2 hajókártyája van, mindegyik részéhez egy. Mindegyik hajókártyának 2 oldala van és a játékot a normál oldallal kezdjük (a sérült/bénult oldal képpel lefele</w:t>
      </w:r>
      <w:r w:rsidR="005B4FB1"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legyen; további részletek</w:t>
      </w:r>
      <w:r w:rsidR="005B4FB1" w:rsidRPr="00050138">
        <w:rPr>
          <w:rFonts w:eastAsia="Times New Roman" w:cs="Times New Roman"/>
          <w:color w:val="C00000"/>
          <w:szCs w:val="24"/>
          <w:lang w:eastAsia="hu-HU"/>
        </w:rPr>
        <w:t>hez</w:t>
      </w:r>
      <w:r w:rsidRPr="00050138">
        <w:rPr>
          <w:rFonts w:eastAsia="Times New Roman" w:cs="Times New Roman"/>
          <w:color w:val="C00000"/>
          <w:szCs w:val="24"/>
          <w:lang w:eastAsia="hu-HU"/>
        </w:rPr>
        <w:t>, lásd</w:t>
      </w:r>
      <w:r w:rsidR="005B4FB1" w:rsidRPr="00050138">
        <w:rPr>
          <w:rFonts w:eastAsia="Times New Roman" w:cs="Times New Roman"/>
          <w:color w:val="C00000"/>
          <w:szCs w:val="24"/>
          <w:lang w:eastAsia="hu-HU"/>
        </w:rPr>
        <w:t xml:space="preserve"> a</w:t>
      </w:r>
      <w:r w:rsidRPr="00050138">
        <w:rPr>
          <w:rFonts w:eastAsia="Times New Roman" w:cs="Times New Roman"/>
          <w:color w:val="C00000"/>
          <w:szCs w:val="24"/>
          <w:lang w:eastAsia="hu-HU"/>
        </w:rPr>
        <w:t xml:space="preserve"> “Több hajókártyával </w:t>
      </w:r>
      <w:r w:rsidR="005B4FB1" w:rsidRPr="00050138">
        <w:rPr>
          <w:rFonts w:eastAsia="Times New Roman" w:cs="Times New Roman"/>
          <w:color w:val="C00000"/>
          <w:szCs w:val="24"/>
          <w:lang w:eastAsia="hu-HU"/>
        </w:rPr>
        <w:t>rendelkező hajó megbénult része” fejezetet</w:t>
      </w:r>
      <w:r w:rsidRPr="00050138">
        <w:rPr>
          <w:rFonts w:eastAsia="Times New Roman" w:cs="Times New Roman"/>
          <w:color w:val="C00000"/>
          <w:szCs w:val="24"/>
          <w:lang w:eastAsia="hu-HU"/>
        </w:rPr>
        <w:t>).</w:t>
      </w:r>
    </w:p>
    <w:p w:rsidR="005B4FB1" w:rsidRPr="00050138" w:rsidRDefault="005B4FB1" w:rsidP="00C276AC">
      <w:pPr>
        <w:spacing w:after="0"/>
        <w:rPr>
          <w:rFonts w:eastAsia="Times New Roman" w:cs="Times New Roman"/>
          <w:b/>
          <w:bCs/>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Aktiválási fázis</w:t>
      </w:r>
      <w:r w:rsidR="005B4FB1" w:rsidRPr="00050138">
        <w:rPr>
          <w:rFonts w:eastAsia="Times New Roman" w:cs="Times New Roman"/>
          <w:b/>
          <w:bCs/>
          <w:color w:val="C00000"/>
          <w:szCs w:val="24"/>
          <w:lang w:eastAsia="hu-HU"/>
        </w:rPr>
        <w:t xml:space="preserve">: </w:t>
      </w:r>
      <w:r w:rsidRPr="00050138">
        <w:rPr>
          <w:rFonts w:eastAsia="Times New Roman" w:cs="Times New Roman"/>
          <w:color w:val="C00000"/>
          <w:szCs w:val="24"/>
          <w:lang w:eastAsia="hu-HU"/>
        </w:rPr>
        <w:t xml:space="preserve">Az aktiválási fázisban a hatalmas hajók mindig </w:t>
      </w:r>
      <w:r w:rsidR="005B4FB1" w:rsidRPr="00050138">
        <w:rPr>
          <w:rFonts w:eastAsia="Times New Roman" w:cs="Times New Roman"/>
          <w:color w:val="C00000"/>
          <w:szCs w:val="24"/>
          <w:lang w:eastAsia="hu-HU"/>
        </w:rPr>
        <w:t>legutoljára</w:t>
      </w:r>
      <w:r w:rsidRPr="00050138">
        <w:rPr>
          <w:rFonts w:eastAsia="Times New Roman" w:cs="Times New Roman"/>
          <w:color w:val="C00000"/>
          <w:szCs w:val="24"/>
          <w:lang w:eastAsia="hu-HU"/>
        </w:rPr>
        <w:t xml:space="preserve"> kerülnek sorra, miután az összes kicsi és nagy hajó aktiválva lett. További részletek</w:t>
      </w:r>
      <w:r w:rsidR="005B4FB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„Hatalmas hajó aktiválása”.</w:t>
      </w:r>
    </w:p>
    <w:p w:rsidR="005B4FB1" w:rsidRPr="00050138" w:rsidRDefault="005B4FB1" w:rsidP="00C276AC">
      <w:pPr>
        <w:spacing w:after="0"/>
        <w:rPr>
          <w:rFonts w:eastAsia="Times New Roman" w:cs="Times New Roman"/>
          <w:color w:val="C00000"/>
          <w:szCs w:val="24"/>
          <w:lang w:eastAsia="hu-HU"/>
        </w:rPr>
      </w:pPr>
    </w:p>
    <w:p w:rsidR="00C276AC" w:rsidRPr="00050138" w:rsidRDefault="008A3B61" w:rsidP="005B4FB1">
      <w:pPr>
        <w:spacing w:after="0"/>
        <w:jc w:val="center"/>
        <w:rPr>
          <w:rFonts w:eastAsia="Times New Roman" w:cs="Times New Roman"/>
          <w:b/>
          <w:bCs/>
          <w:color w:val="C00000"/>
          <w:szCs w:val="24"/>
          <w:lang w:eastAsia="hu-HU"/>
        </w:rPr>
      </w:pPr>
      <w:r w:rsidRPr="00050138">
        <w:rPr>
          <w:rFonts w:eastAsia="Times New Roman" w:cs="Times New Roman"/>
          <w:b/>
          <w:bCs/>
          <w:color w:val="C00000"/>
          <w:szCs w:val="24"/>
          <w:lang w:eastAsia="hu-HU"/>
        </w:rPr>
        <w:t>HATALMAS HAJÓ MOZGÁSA</w:t>
      </w:r>
    </w:p>
    <w:p w:rsidR="005B4FB1" w:rsidRPr="00050138" w:rsidRDefault="005B4FB1" w:rsidP="005B4FB1">
      <w:pPr>
        <w:spacing w:after="0"/>
        <w:jc w:val="center"/>
        <w:rPr>
          <w:rFonts w:eastAsia="Times New Roman" w:cs="Times New Roman"/>
          <w:color w:val="C00000"/>
          <w:szCs w:val="24"/>
          <w:lang w:eastAsia="hu-HU"/>
        </w:rPr>
      </w:pPr>
    </w:p>
    <w:p w:rsidR="005B4FB1" w:rsidRPr="00050138" w:rsidRDefault="00C276AC" w:rsidP="008301C2">
      <w:pPr>
        <w:spacing w:after="0"/>
        <w:rPr>
          <w:rFonts w:eastAsia="Times New Roman" w:cs="Times New Roman"/>
          <w:b/>
          <w:color w:val="C00000"/>
          <w:szCs w:val="24"/>
          <w:lang w:eastAsia="hu-HU"/>
        </w:rPr>
      </w:pPr>
      <w:r w:rsidRPr="00050138">
        <w:rPr>
          <w:rFonts w:eastAsia="Times New Roman" w:cs="Times New Roman"/>
          <w:color w:val="C00000"/>
          <w:szCs w:val="24"/>
          <w:lang w:eastAsia="hu-HU"/>
        </w:rPr>
        <w:t>A hatalmas hajók speciális mozgási manőversablonnal rendelkeznek.</w:t>
      </w:r>
    </w:p>
    <w:p w:rsidR="008301C2" w:rsidRPr="00050138" w:rsidRDefault="008301C2" w:rsidP="005B4FB1">
      <w:pPr>
        <w:spacing w:after="0"/>
        <w:jc w:val="center"/>
        <w:rPr>
          <w:rFonts w:eastAsia="Times New Roman" w:cs="Times New Roman"/>
          <w:b/>
          <w:color w:val="C00000"/>
          <w:szCs w:val="24"/>
          <w:lang w:eastAsia="hu-HU"/>
        </w:rPr>
      </w:pPr>
    </w:p>
    <w:p w:rsidR="00C276AC" w:rsidRPr="00050138" w:rsidRDefault="00C276AC" w:rsidP="009C1997">
      <w:pPr>
        <w:spacing w:after="0"/>
        <w:rPr>
          <w:rFonts w:eastAsia="Times New Roman" w:cs="Times New Roman"/>
          <w:b/>
          <w:color w:val="C00000"/>
          <w:szCs w:val="24"/>
          <w:lang w:eastAsia="hu-HU"/>
        </w:rPr>
      </w:pPr>
      <w:r w:rsidRPr="00050138">
        <w:rPr>
          <w:rFonts w:eastAsia="Times New Roman" w:cs="Times New Roman"/>
          <w:b/>
          <w:color w:val="C00000"/>
          <w:szCs w:val="24"/>
          <w:lang w:eastAsia="hu-HU"/>
        </w:rPr>
        <w:t>Egyenes manőver lépései:</w:t>
      </w:r>
    </w:p>
    <w:p w:rsidR="005B4FB1" w:rsidRPr="00050138" w:rsidRDefault="00C276AC" w:rsidP="008301C2">
      <w:pPr>
        <w:spacing w:after="0"/>
        <w:rPr>
          <w:rFonts w:eastAsia="Times New Roman" w:cs="Times New Roman"/>
          <w:b/>
          <w:color w:val="C00000"/>
          <w:szCs w:val="24"/>
          <w:lang w:eastAsia="hu-HU"/>
        </w:rPr>
      </w:pPr>
      <w:r w:rsidRPr="00050138">
        <w:rPr>
          <w:rFonts w:eastAsia="Times New Roman" w:cs="Times New Roman"/>
          <w:color w:val="C00000"/>
          <w:szCs w:val="24"/>
          <w:lang w:eastAsia="hu-HU"/>
        </w:rPr>
        <w:t xml:space="preserve">1. Helyezd a sablont a hajó valamelyik oldalához, úgy hogy a sablon alsó vonala a hajó </w:t>
      </w:r>
      <w:r w:rsidRPr="00050138">
        <w:rPr>
          <w:rFonts w:eastAsia="Times New Roman" w:cs="Times New Roman"/>
          <w:b/>
          <w:bCs/>
          <w:color w:val="C00000"/>
          <w:szCs w:val="24"/>
          <w:lang w:eastAsia="hu-HU"/>
        </w:rPr>
        <w:t>első</w:t>
      </w:r>
      <w:r w:rsidR="005B4FB1" w:rsidRPr="00050138">
        <w:rPr>
          <w:rFonts w:eastAsia="Times New Roman" w:cs="Times New Roman"/>
          <w:b/>
          <w:bCs/>
          <w:color w:val="C00000"/>
          <w:szCs w:val="24"/>
          <w:lang w:eastAsia="hu-HU"/>
        </w:rPr>
        <w:t xml:space="preserve"> szekciójának</w:t>
      </w:r>
      <w:r w:rsidRPr="00050138">
        <w:rPr>
          <w:rFonts w:eastAsia="Times New Roman" w:cs="Times New Roman"/>
          <w:color w:val="C00000"/>
          <w:szCs w:val="24"/>
          <w:lang w:eastAsia="hu-HU"/>
        </w:rPr>
        <w:t xml:space="preserve"> a </w:t>
      </w:r>
      <w:r w:rsidRPr="00050138">
        <w:rPr>
          <w:rFonts w:eastAsia="Times New Roman" w:cs="Times New Roman"/>
          <w:b/>
          <w:bCs/>
          <w:color w:val="C00000"/>
          <w:szCs w:val="24"/>
          <w:lang w:eastAsia="hu-HU"/>
        </w:rPr>
        <w:t>hátsó élével</w:t>
      </w:r>
      <w:r w:rsidRPr="00050138">
        <w:rPr>
          <w:rFonts w:eastAsia="Times New Roman" w:cs="Times New Roman"/>
          <w:color w:val="C00000"/>
          <w:szCs w:val="24"/>
          <w:lang w:eastAsia="hu-HU"/>
        </w:rPr>
        <w:t xml:space="preserve"> legyen egy vonalban.</w:t>
      </w:r>
      <w:r w:rsidR="008301C2"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2. Fog</w:t>
      </w:r>
      <w:r w:rsidR="005B4FB1" w:rsidRPr="00050138">
        <w:rPr>
          <w:rFonts w:eastAsia="Times New Roman" w:cs="Times New Roman"/>
          <w:color w:val="C00000"/>
          <w:szCs w:val="24"/>
          <w:lang w:eastAsia="hu-HU"/>
        </w:rPr>
        <w:t>d</w:t>
      </w:r>
      <w:r w:rsidRPr="00050138">
        <w:rPr>
          <w:rFonts w:eastAsia="Times New Roman" w:cs="Times New Roman"/>
          <w:color w:val="C00000"/>
          <w:szCs w:val="24"/>
          <w:lang w:eastAsia="hu-HU"/>
        </w:rPr>
        <w:t xml:space="preserve"> a hajót és helyezd az </w:t>
      </w:r>
      <w:r w:rsidRPr="00050138">
        <w:rPr>
          <w:rFonts w:eastAsia="Times New Roman" w:cs="Times New Roman"/>
          <w:b/>
          <w:bCs/>
          <w:color w:val="C00000"/>
          <w:szCs w:val="24"/>
          <w:lang w:eastAsia="hu-HU"/>
        </w:rPr>
        <w:t xml:space="preserve">első </w:t>
      </w:r>
      <w:r w:rsidR="005B4FB1" w:rsidRPr="00050138">
        <w:rPr>
          <w:rFonts w:eastAsia="Times New Roman" w:cs="Times New Roman"/>
          <w:b/>
          <w:bCs/>
          <w:color w:val="C00000"/>
          <w:szCs w:val="24"/>
          <w:lang w:eastAsia="hu-HU"/>
        </w:rPr>
        <w:t>szekciójának</w:t>
      </w:r>
      <w:r w:rsidRPr="00050138">
        <w:rPr>
          <w:rFonts w:eastAsia="Times New Roman" w:cs="Times New Roman"/>
          <w:b/>
          <w:bCs/>
          <w:color w:val="C00000"/>
          <w:szCs w:val="24"/>
          <w:lang w:eastAsia="hu-HU"/>
        </w:rPr>
        <w:t xml:space="preserve"> hátsó élét</w:t>
      </w:r>
      <w:r w:rsidRPr="00050138">
        <w:rPr>
          <w:rFonts w:eastAsia="Times New Roman" w:cs="Times New Roman"/>
          <w:color w:val="C00000"/>
          <w:szCs w:val="24"/>
          <w:lang w:eastAsia="hu-HU"/>
        </w:rPr>
        <w:t xml:space="preserve"> a kiválasztott sebesség vonalához.</w:t>
      </w:r>
    </w:p>
    <w:p w:rsidR="008301C2" w:rsidRPr="00050138" w:rsidRDefault="008301C2" w:rsidP="005B4FB1">
      <w:pPr>
        <w:spacing w:after="0"/>
        <w:jc w:val="center"/>
        <w:rPr>
          <w:rFonts w:eastAsia="Times New Roman" w:cs="Times New Roman"/>
          <w:b/>
          <w:color w:val="C00000"/>
          <w:szCs w:val="24"/>
          <w:lang w:eastAsia="hu-HU"/>
        </w:rPr>
      </w:pPr>
    </w:p>
    <w:p w:rsidR="00C276AC" w:rsidRPr="00050138" w:rsidRDefault="00C276AC" w:rsidP="009C1997">
      <w:pPr>
        <w:spacing w:after="0"/>
        <w:rPr>
          <w:rFonts w:eastAsia="Times New Roman" w:cs="Times New Roman"/>
          <w:b/>
          <w:color w:val="C00000"/>
          <w:szCs w:val="24"/>
          <w:lang w:eastAsia="hu-HU"/>
        </w:rPr>
      </w:pPr>
      <w:r w:rsidRPr="00050138">
        <w:rPr>
          <w:rFonts w:eastAsia="Times New Roman" w:cs="Times New Roman"/>
          <w:b/>
          <w:color w:val="C00000"/>
          <w:szCs w:val="24"/>
          <w:lang w:eastAsia="hu-HU"/>
        </w:rPr>
        <w:t>Fordulás manőver lépései:</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1. Helyez</w:t>
      </w:r>
      <w:r w:rsidR="005B4FB1" w:rsidRPr="00050138">
        <w:rPr>
          <w:rFonts w:eastAsia="Times New Roman" w:cs="Times New Roman"/>
          <w:color w:val="C00000"/>
          <w:szCs w:val="24"/>
          <w:lang w:eastAsia="hu-HU"/>
        </w:rPr>
        <w:t>d</w:t>
      </w:r>
      <w:r w:rsidRPr="00050138">
        <w:rPr>
          <w:rFonts w:eastAsia="Times New Roman" w:cs="Times New Roman"/>
          <w:color w:val="C00000"/>
          <w:szCs w:val="24"/>
          <w:lang w:eastAsia="hu-HU"/>
        </w:rPr>
        <w:t xml:space="preserve"> a sablont az első </w:t>
      </w:r>
      <w:r w:rsidR="008301C2" w:rsidRPr="00050138">
        <w:rPr>
          <w:rFonts w:eastAsia="Times New Roman" w:cs="Times New Roman"/>
          <w:color w:val="C00000"/>
          <w:szCs w:val="24"/>
          <w:lang w:eastAsia="hu-HU"/>
        </w:rPr>
        <w:t>szekció</w:t>
      </w:r>
      <w:r w:rsidRPr="00050138">
        <w:rPr>
          <w:rFonts w:eastAsia="Times New Roman" w:cs="Times New Roman"/>
          <w:color w:val="C00000"/>
          <w:szCs w:val="24"/>
          <w:lang w:eastAsia="hu-HU"/>
        </w:rPr>
        <w:t xml:space="preserve"> azon oldalához amerre a hajó fordulni fog, mindezt </w:t>
      </w:r>
      <w:proofErr w:type="gramStart"/>
      <w:r w:rsidRPr="00050138">
        <w:rPr>
          <w:rFonts w:eastAsia="Times New Roman" w:cs="Times New Roman"/>
          <w:color w:val="C00000"/>
          <w:szCs w:val="24"/>
          <w:lang w:eastAsia="hu-HU"/>
        </w:rPr>
        <w:t>úgy</w:t>
      </w:r>
      <w:proofErr w:type="gramEnd"/>
      <w:r w:rsidRPr="00050138">
        <w:rPr>
          <w:rFonts w:eastAsia="Times New Roman" w:cs="Times New Roman"/>
          <w:color w:val="C00000"/>
          <w:szCs w:val="24"/>
          <w:lang w:eastAsia="hu-HU"/>
        </w:rPr>
        <w:t xml:space="preserve"> hogy az </w:t>
      </w:r>
      <w:r w:rsidRPr="00050138">
        <w:rPr>
          <w:rFonts w:eastAsia="Times New Roman" w:cs="Times New Roman"/>
          <w:b/>
          <w:bCs/>
          <w:color w:val="C00000"/>
          <w:szCs w:val="24"/>
          <w:lang w:eastAsia="hu-HU"/>
        </w:rPr>
        <w:t>első bázis hátsó élének</w:t>
      </w:r>
      <w:r w:rsidRPr="00050138">
        <w:rPr>
          <w:rFonts w:eastAsia="Times New Roman" w:cs="Times New Roman"/>
          <w:color w:val="C00000"/>
          <w:szCs w:val="24"/>
          <w:lang w:eastAsia="hu-HU"/>
        </w:rPr>
        <w:t xml:space="preserve"> sarka pontosan illeszkedjen a manőver sablon alsó részén lévő bevágásba.</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2. Fog</w:t>
      </w:r>
      <w:r w:rsidR="008301C2" w:rsidRPr="00050138">
        <w:rPr>
          <w:rFonts w:eastAsia="Times New Roman" w:cs="Times New Roman"/>
          <w:color w:val="C00000"/>
          <w:szCs w:val="24"/>
          <w:lang w:eastAsia="hu-HU"/>
        </w:rPr>
        <w:t>d a hajót és tedd</w:t>
      </w:r>
      <w:r w:rsidRPr="00050138">
        <w:rPr>
          <w:rFonts w:eastAsia="Times New Roman" w:cs="Times New Roman"/>
          <w:color w:val="C00000"/>
          <w:szCs w:val="24"/>
          <w:lang w:eastAsia="hu-HU"/>
        </w:rPr>
        <w:t xml:space="preserve"> úgy</w:t>
      </w:r>
      <w:r w:rsidR="008301C2"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hogy az első bázisának jobb első sarka pont a kiválasztott manőver jele alatti jobb sarokba illeszkedjen a manőver sablonnál.</w:t>
      </w:r>
    </w:p>
    <w:p w:rsidR="008301C2" w:rsidRPr="00050138" w:rsidRDefault="008301C2" w:rsidP="00C276AC">
      <w:pPr>
        <w:spacing w:after="0"/>
        <w:rPr>
          <w:rFonts w:eastAsia="Times New Roman" w:cs="Times New Roman"/>
          <w:b/>
          <w:bCs/>
          <w:color w:val="C00000"/>
          <w:szCs w:val="24"/>
          <w:lang w:eastAsia="hu-HU"/>
        </w:rPr>
      </w:pPr>
    </w:p>
    <w:p w:rsidR="00C276AC" w:rsidRPr="00050138" w:rsidRDefault="008301C2" w:rsidP="00C276AC">
      <w:pPr>
        <w:spacing w:after="0"/>
        <w:rPr>
          <w:rFonts w:eastAsia="Times New Roman" w:cs="Times New Roman"/>
          <w:color w:val="C00000"/>
          <w:szCs w:val="24"/>
          <w:lang w:eastAsia="hu-HU"/>
        </w:rPr>
      </w:pPr>
      <w:r w:rsidRPr="00050138">
        <w:rPr>
          <w:rFonts w:eastAsia="Times New Roman" w:cs="Times New Roman"/>
          <w:b/>
          <w:bCs/>
          <w:noProof/>
          <w:color w:val="C00000"/>
          <w:szCs w:val="24"/>
          <w:lang w:eastAsia="hu-HU"/>
        </w:rPr>
        <w:lastRenderedPageBreak/>
        <w:drawing>
          <wp:anchor distT="0" distB="0" distL="114300" distR="114300" simplePos="0" relativeHeight="251668480" behindDoc="0" locked="0" layoutInCell="1" allowOverlap="1">
            <wp:simplePos x="0" y="0"/>
            <wp:positionH relativeFrom="column">
              <wp:posOffset>4265295</wp:posOffset>
            </wp:positionH>
            <wp:positionV relativeFrom="paragraph">
              <wp:posOffset>3810</wp:posOffset>
            </wp:positionV>
            <wp:extent cx="1394460" cy="1222375"/>
            <wp:effectExtent l="19050" t="0" r="0" b="0"/>
            <wp:wrapSquare wrapText="bothSides"/>
            <wp:docPr id="12"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394460" cy="1222375"/>
                    </a:xfrm>
                    <a:prstGeom prst="rect">
                      <a:avLst/>
                    </a:prstGeom>
                    <a:noFill/>
                    <a:ln w="9525">
                      <a:noFill/>
                      <a:miter lim="800000"/>
                      <a:headEnd/>
                      <a:tailEnd/>
                    </a:ln>
                  </pic:spPr>
                </pic:pic>
              </a:graphicData>
            </a:graphic>
          </wp:anchor>
        </w:drawing>
      </w:r>
      <w:r w:rsidR="00C276AC" w:rsidRPr="00050138">
        <w:rPr>
          <w:rFonts w:eastAsia="Times New Roman" w:cs="Times New Roman"/>
          <w:b/>
          <w:bCs/>
          <w:color w:val="C00000"/>
          <w:szCs w:val="24"/>
          <w:lang w:eastAsia="hu-HU"/>
        </w:rPr>
        <w:t>Példa egyenes manőverre</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1. A lázadó fél felfedi a hajó manővertárcsáját</w:t>
      </w:r>
      <w:r w:rsidR="008301C2" w:rsidRPr="00050138">
        <w:rPr>
          <w:rFonts w:eastAsia="Times New Roman" w:cs="Times New Roman"/>
          <w:color w:val="C00000"/>
          <w:szCs w:val="24"/>
          <w:lang w:eastAsia="hu-HU"/>
        </w:rPr>
        <w:t xml:space="preserve"> (2-es előre)</w:t>
      </w:r>
      <w:r w:rsidRPr="00050138">
        <w:rPr>
          <w:rFonts w:eastAsia="Times New Roman" w:cs="Times New Roman"/>
          <w:color w:val="C00000"/>
          <w:szCs w:val="24"/>
          <w:lang w:eastAsia="hu-HU"/>
        </w:rPr>
        <w:t>.</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2. A sablon alsó vonalát a hajó első </w:t>
      </w:r>
      <w:r w:rsidR="008301C2" w:rsidRPr="00050138">
        <w:rPr>
          <w:rFonts w:eastAsia="Times New Roman" w:cs="Times New Roman"/>
          <w:color w:val="C00000"/>
          <w:szCs w:val="24"/>
          <w:lang w:eastAsia="hu-HU"/>
        </w:rPr>
        <w:t>szekciójának</w:t>
      </w:r>
      <w:r w:rsidRPr="00050138">
        <w:rPr>
          <w:rFonts w:eastAsia="Times New Roman" w:cs="Times New Roman"/>
          <w:color w:val="C00000"/>
          <w:szCs w:val="24"/>
          <w:lang w:eastAsia="hu-HU"/>
        </w:rPr>
        <w:t xml:space="preserve"> a hátsó éléhez helyezi</w:t>
      </w:r>
      <w:r w:rsidR="008301C2" w:rsidRPr="00050138">
        <w:rPr>
          <w:rFonts w:eastAsia="Times New Roman" w:cs="Times New Roman"/>
          <w:color w:val="C00000"/>
          <w:szCs w:val="24"/>
          <w:lang w:eastAsia="hu-HU"/>
        </w:rPr>
        <w:t>.</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3. A hajó első bázisának hátsó élét a kiválasztott sebesség (2</w:t>
      </w:r>
      <w:r w:rsidR="008301C2" w:rsidRPr="00050138">
        <w:rPr>
          <w:rFonts w:eastAsia="Times New Roman" w:cs="Times New Roman"/>
          <w:color w:val="C00000"/>
          <w:szCs w:val="24"/>
          <w:lang w:eastAsia="hu-HU"/>
        </w:rPr>
        <w:t>-es előre</w:t>
      </w:r>
      <w:r w:rsidRPr="00050138">
        <w:rPr>
          <w:rFonts w:eastAsia="Times New Roman" w:cs="Times New Roman"/>
          <w:color w:val="C00000"/>
          <w:szCs w:val="24"/>
          <w:lang w:eastAsia="hu-HU"/>
        </w:rPr>
        <w:t>) vonalához helyezi.</w:t>
      </w:r>
    </w:p>
    <w:p w:rsidR="009C1997" w:rsidRPr="00050138" w:rsidRDefault="009C1997" w:rsidP="00C276AC">
      <w:pPr>
        <w:spacing w:after="0"/>
        <w:rPr>
          <w:rFonts w:eastAsia="Times New Roman" w:cs="Times New Roman"/>
          <w:b/>
          <w:bCs/>
          <w:color w:val="C00000"/>
          <w:szCs w:val="24"/>
          <w:lang w:eastAsia="hu-HU"/>
        </w:rPr>
      </w:pPr>
    </w:p>
    <w:p w:rsidR="00C276AC" w:rsidRPr="00050138" w:rsidRDefault="00C276AC" w:rsidP="00C276AC">
      <w:pPr>
        <w:spacing w:after="0"/>
        <w:rPr>
          <w:rFonts w:eastAsia="Times New Roman" w:cs="Times New Roman"/>
          <w:color w:val="C00000"/>
          <w:szCs w:val="24"/>
          <w:lang w:eastAsia="hu-HU"/>
        </w:rPr>
      </w:pPr>
      <w:proofErr w:type="gramStart"/>
      <w:r w:rsidRPr="00050138">
        <w:rPr>
          <w:rFonts w:eastAsia="Times New Roman" w:cs="Times New Roman"/>
          <w:b/>
          <w:bCs/>
          <w:color w:val="C00000"/>
          <w:szCs w:val="24"/>
          <w:lang w:eastAsia="hu-HU"/>
        </w:rPr>
        <w:t>Példa fordulás</w:t>
      </w:r>
      <w:proofErr w:type="gramEnd"/>
      <w:r w:rsidRPr="00050138">
        <w:rPr>
          <w:rFonts w:eastAsia="Times New Roman" w:cs="Times New Roman"/>
          <w:b/>
          <w:bCs/>
          <w:color w:val="C00000"/>
          <w:szCs w:val="24"/>
          <w:lang w:eastAsia="hu-HU"/>
        </w:rPr>
        <w:t xml:space="preserve"> manőverre</w:t>
      </w:r>
    </w:p>
    <w:p w:rsidR="00C276AC" w:rsidRPr="00050138" w:rsidRDefault="008301C2" w:rsidP="00C276AC">
      <w:pPr>
        <w:spacing w:after="0"/>
        <w:rPr>
          <w:rFonts w:eastAsia="Times New Roman" w:cs="Times New Roman"/>
          <w:color w:val="C00000"/>
          <w:szCs w:val="24"/>
          <w:lang w:eastAsia="hu-HU"/>
        </w:rPr>
      </w:pPr>
      <w:r w:rsidRPr="00050138">
        <w:rPr>
          <w:rFonts w:eastAsia="Times New Roman" w:cs="Times New Roman"/>
          <w:noProof/>
          <w:color w:val="C00000"/>
          <w:szCs w:val="24"/>
          <w:lang w:eastAsia="hu-HU"/>
        </w:rPr>
        <w:drawing>
          <wp:anchor distT="0" distB="0" distL="114300" distR="114300" simplePos="0" relativeHeight="251669504" behindDoc="0" locked="0" layoutInCell="1" allowOverlap="1">
            <wp:simplePos x="0" y="0"/>
            <wp:positionH relativeFrom="column">
              <wp:posOffset>3204210</wp:posOffset>
            </wp:positionH>
            <wp:positionV relativeFrom="paragraph">
              <wp:posOffset>137795</wp:posOffset>
            </wp:positionV>
            <wp:extent cx="1271270" cy="1275715"/>
            <wp:effectExtent l="19050" t="0" r="5080" b="0"/>
            <wp:wrapSquare wrapText="bothSides"/>
            <wp:docPr id="13"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271270" cy="1275715"/>
                    </a:xfrm>
                    <a:prstGeom prst="rect">
                      <a:avLst/>
                    </a:prstGeom>
                    <a:noFill/>
                    <a:ln w="9525">
                      <a:noFill/>
                      <a:miter lim="800000"/>
                      <a:headEnd/>
                      <a:tailEnd/>
                    </a:ln>
                  </pic:spPr>
                </pic:pic>
              </a:graphicData>
            </a:graphic>
          </wp:anchor>
        </w:drawing>
      </w:r>
      <w:r w:rsidRPr="00050138">
        <w:rPr>
          <w:rFonts w:eastAsia="Times New Roman" w:cs="Times New Roman"/>
          <w:noProof/>
          <w:color w:val="C00000"/>
          <w:szCs w:val="24"/>
          <w:lang w:eastAsia="hu-HU"/>
        </w:rPr>
        <w:drawing>
          <wp:anchor distT="0" distB="0" distL="114300" distR="114300" simplePos="0" relativeHeight="251670528" behindDoc="0" locked="0" layoutInCell="1" allowOverlap="1">
            <wp:simplePos x="0" y="0"/>
            <wp:positionH relativeFrom="column">
              <wp:posOffset>4541520</wp:posOffset>
            </wp:positionH>
            <wp:positionV relativeFrom="paragraph">
              <wp:posOffset>137795</wp:posOffset>
            </wp:positionV>
            <wp:extent cx="1148715" cy="1275715"/>
            <wp:effectExtent l="19050" t="0" r="0" b="0"/>
            <wp:wrapSquare wrapText="bothSides"/>
            <wp:docPr id="14"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148715" cy="1275715"/>
                    </a:xfrm>
                    <a:prstGeom prst="rect">
                      <a:avLst/>
                    </a:prstGeom>
                    <a:noFill/>
                    <a:ln w="9525">
                      <a:noFill/>
                      <a:miter lim="800000"/>
                      <a:headEnd/>
                      <a:tailEnd/>
                    </a:ln>
                  </pic:spPr>
                </pic:pic>
              </a:graphicData>
            </a:graphic>
          </wp:anchor>
        </w:drawing>
      </w:r>
      <w:r w:rsidR="00C276AC" w:rsidRPr="00050138">
        <w:rPr>
          <w:rFonts w:eastAsia="Times New Roman" w:cs="Times New Roman"/>
          <w:color w:val="C00000"/>
          <w:szCs w:val="24"/>
          <w:lang w:eastAsia="hu-HU"/>
        </w:rPr>
        <w:t>1. A lázadó fél felfedi a hajó manővertárcsáját: [1</w:t>
      </w:r>
      <w:r w:rsidRPr="00050138">
        <w:rPr>
          <w:rFonts w:eastAsia="Times New Roman" w:cs="Times New Roman"/>
          <w:color w:val="C00000"/>
          <w:szCs w:val="24"/>
          <w:lang w:eastAsia="hu-HU"/>
        </w:rPr>
        <w:t>-es enyhén jobbra</w:t>
      </w:r>
      <w:r w:rsidR="00C276AC" w:rsidRPr="00050138">
        <w:rPr>
          <w:rFonts w:eastAsia="Times New Roman" w:cs="Times New Roman"/>
          <w:color w:val="C00000"/>
          <w:szCs w:val="24"/>
          <w:lang w:eastAsia="hu-HU"/>
        </w:rPr>
        <w:t>].</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2. A lázadó fogja a GR-75-ös manőversablonját és a GR-75-ös első </w:t>
      </w:r>
      <w:r w:rsidR="008301C2" w:rsidRPr="00050138">
        <w:rPr>
          <w:rFonts w:eastAsia="Times New Roman" w:cs="Times New Roman"/>
          <w:color w:val="C00000"/>
          <w:szCs w:val="24"/>
          <w:lang w:eastAsia="hu-HU"/>
        </w:rPr>
        <w:t>szekciójá</w:t>
      </w:r>
      <w:r w:rsidRPr="00050138">
        <w:rPr>
          <w:rFonts w:eastAsia="Times New Roman" w:cs="Times New Roman"/>
          <w:color w:val="C00000"/>
          <w:szCs w:val="24"/>
          <w:lang w:eastAsia="hu-HU"/>
        </w:rPr>
        <w:t>nak hátsó sarkához illeszti a manőver sablon alsó részén lévő bevágást.</w:t>
      </w:r>
    </w:p>
    <w:p w:rsidR="00C276AC" w:rsidRPr="00050138" w:rsidRDefault="009C1997" w:rsidP="00C276AC">
      <w:pPr>
        <w:spacing w:after="0"/>
        <w:rPr>
          <w:rFonts w:eastAsia="Times New Roman" w:cs="Times New Roman"/>
          <w:color w:val="C00000"/>
          <w:szCs w:val="24"/>
          <w:lang w:eastAsia="hu-HU"/>
        </w:rPr>
      </w:pPr>
      <w:r w:rsidRPr="00050138">
        <w:rPr>
          <w:rFonts w:eastAsia="Times New Roman" w:cs="Times New Roman"/>
          <w:noProof/>
          <w:color w:val="C00000"/>
          <w:szCs w:val="24"/>
          <w:lang w:eastAsia="hu-HU"/>
        </w:rPr>
        <w:drawing>
          <wp:anchor distT="0" distB="0" distL="114300" distR="114300" simplePos="0" relativeHeight="251671552" behindDoc="0" locked="0" layoutInCell="1" allowOverlap="1">
            <wp:simplePos x="0" y="0"/>
            <wp:positionH relativeFrom="column">
              <wp:posOffset>5183505</wp:posOffset>
            </wp:positionH>
            <wp:positionV relativeFrom="paragraph">
              <wp:posOffset>686435</wp:posOffset>
            </wp:positionV>
            <wp:extent cx="508635" cy="1668780"/>
            <wp:effectExtent l="19050" t="0" r="5715" b="0"/>
            <wp:wrapSquare wrapText="bothSides"/>
            <wp:docPr id="15"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08635" cy="1668780"/>
                    </a:xfrm>
                    <a:prstGeom prst="rect">
                      <a:avLst/>
                    </a:prstGeom>
                    <a:noFill/>
                    <a:ln w="9525">
                      <a:noFill/>
                      <a:miter lim="800000"/>
                      <a:headEnd/>
                      <a:tailEnd/>
                    </a:ln>
                  </pic:spPr>
                </pic:pic>
              </a:graphicData>
            </a:graphic>
          </wp:anchor>
        </w:drawing>
      </w:r>
      <w:r w:rsidR="00C276AC" w:rsidRPr="00050138">
        <w:rPr>
          <w:rFonts w:eastAsia="Times New Roman" w:cs="Times New Roman"/>
          <w:color w:val="C00000"/>
          <w:szCs w:val="24"/>
          <w:lang w:eastAsia="hu-HU"/>
        </w:rPr>
        <w:t xml:space="preserve">3. A lázadó fél a helyén tartja a sablont és a GR-75-öt </w:t>
      </w:r>
      <w:proofErr w:type="gramStart"/>
      <w:r w:rsidR="00C276AC" w:rsidRPr="00050138">
        <w:rPr>
          <w:rFonts w:eastAsia="Times New Roman" w:cs="Times New Roman"/>
          <w:color w:val="C00000"/>
          <w:szCs w:val="24"/>
          <w:lang w:eastAsia="hu-HU"/>
        </w:rPr>
        <w:t>mozgatja</w:t>
      </w:r>
      <w:proofErr w:type="gramEnd"/>
      <w:r w:rsidR="00C276AC" w:rsidRPr="00050138">
        <w:rPr>
          <w:rFonts w:eastAsia="Times New Roman" w:cs="Times New Roman"/>
          <w:color w:val="C00000"/>
          <w:szCs w:val="24"/>
          <w:lang w:eastAsia="hu-HU"/>
        </w:rPr>
        <w:t xml:space="preserve"> úgy hogy a GR-75-ös első bázisának jobb első sarka pont a manőver sablon [</w:t>
      </w:r>
      <w:r w:rsidR="008301C2" w:rsidRPr="00050138">
        <w:rPr>
          <w:rFonts w:eastAsia="Times New Roman" w:cs="Times New Roman"/>
          <w:color w:val="C00000"/>
          <w:szCs w:val="24"/>
          <w:lang w:eastAsia="hu-HU"/>
        </w:rPr>
        <w:t>1-es enyhén jobbra</w:t>
      </w:r>
      <w:r w:rsidR="00C276AC" w:rsidRPr="00050138">
        <w:rPr>
          <w:rFonts w:eastAsia="Times New Roman" w:cs="Times New Roman"/>
          <w:color w:val="C00000"/>
          <w:szCs w:val="24"/>
          <w:lang w:eastAsia="hu-HU"/>
        </w:rPr>
        <w:t>] jele alatti jobb sarokba illeszkedjen.</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Energia</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A hatalmas hajók rendelkeznek </w:t>
      </w:r>
      <w:r w:rsidRPr="00050138">
        <w:rPr>
          <w:rFonts w:eastAsia="Times New Roman" w:cs="Times New Roman"/>
          <w:b/>
          <w:bCs/>
          <w:color w:val="C00000"/>
          <w:szCs w:val="24"/>
          <w:lang w:eastAsia="hu-HU"/>
        </w:rPr>
        <w:t>energiával</w:t>
      </w:r>
      <w:r w:rsidR="009C1997" w:rsidRPr="00050138">
        <w:rPr>
          <w:rFonts w:eastAsia="Times New Roman" w:cs="Times New Roman"/>
          <w:b/>
          <w:bCs/>
          <w:color w:val="C00000"/>
          <w:szCs w:val="24"/>
          <w:lang w:eastAsia="hu-HU"/>
        </w:rPr>
        <w:t>,</w:t>
      </w:r>
      <w:r w:rsidRPr="00050138">
        <w:rPr>
          <w:rFonts w:eastAsia="Times New Roman" w:cs="Times New Roman"/>
          <w:color w:val="C00000"/>
          <w:szCs w:val="24"/>
          <w:lang w:eastAsia="hu-HU"/>
        </w:rPr>
        <w:t xml:space="preserve"> amit elhasználhatnak speciális akcióra és eseményekre. Energia jelzőt kell helyezni a hajó kártyára ha </w:t>
      </w:r>
      <w:proofErr w:type="gramStart"/>
      <w:r w:rsidRPr="00050138">
        <w:rPr>
          <w:rFonts w:eastAsia="Times New Roman" w:cs="Times New Roman"/>
          <w:color w:val="C00000"/>
          <w:szCs w:val="24"/>
          <w:lang w:eastAsia="hu-HU"/>
        </w:rPr>
        <w:t>energiát</w:t>
      </w:r>
      <w:proofErr w:type="gramEnd"/>
      <w:r w:rsidRPr="00050138">
        <w:rPr>
          <w:rFonts w:eastAsia="Times New Roman" w:cs="Times New Roman"/>
          <w:color w:val="C00000"/>
          <w:szCs w:val="24"/>
          <w:lang w:eastAsia="hu-HU"/>
        </w:rPr>
        <w:t xml:space="preserve"> nyer a hajó, ha pedig felhasznál akkor a hajó kártyáról kell elvenni. Ezen jelzők száma </w:t>
      </w:r>
      <w:r w:rsidRPr="00050138">
        <w:rPr>
          <w:rFonts w:eastAsia="Times New Roman" w:cs="Times New Roman"/>
          <w:b/>
          <w:bCs/>
          <w:color w:val="C00000"/>
          <w:szCs w:val="24"/>
          <w:lang w:eastAsia="hu-HU"/>
        </w:rPr>
        <w:t>maximálva</w:t>
      </w:r>
      <w:r w:rsidRPr="00050138">
        <w:rPr>
          <w:rFonts w:eastAsia="Times New Roman" w:cs="Times New Roman"/>
          <w:color w:val="C00000"/>
          <w:szCs w:val="24"/>
          <w:lang w:eastAsia="hu-HU"/>
        </w:rPr>
        <w:t xml:space="preserve"> van. Fejlesztési kártyákkal azonban növelhető ez a szám. Ha bármikor egy kártya túllépné ezen értéket a többletenergia jelzők azonnal a tartalékba kerülnek. Az </w:t>
      </w:r>
      <w:proofErr w:type="gramStart"/>
      <w:r w:rsidRPr="00050138">
        <w:rPr>
          <w:rFonts w:eastAsia="Times New Roman" w:cs="Times New Roman"/>
          <w:color w:val="C00000"/>
          <w:szCs w:val="24"/>
          <w:lang w:eastAsia="hu-HU"/>
        </w:rPr>
        <w:t>energia jelzők</w:t>
      </w:r>
      <w:proofErr w:type="gramEnd"/>
      <w:r w:rsidRPr="00050138">
        <w:rPr>
          <w:rFonts w:eastAsia="Times New Roman" w:cs="Times New Roman"/>
          <w:color w:val="C00000"/>
          <w:szCs w:val="24"/>
          <w:lang w:eastAsia="hu-HU"/>
        </w:rPr>
        <w:t xml:space="preserve"> addig a hajó kártyán maradnak</w:t>
      </w:r>
      <w:r w:rsidR="009C1997"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míg el nem használják őket.</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Energia lépése</w:t>
      </w:r>
      <w:r w:rsidR="009C1997" w:rsidRPr="00050138">
        <w:rPr>
          <w:rFonts w:eastAsia="Times New Roman" w:cs="Times New Roman"/>
          <w:b/>
          <w:bCs/>
          <w:color w:val="C00000"/>
          <w:szCs w:val="24"/>
          <w:lang w:eastAsia="hu-HU"/>
        </w:rPr>
        <w:t>i</w:t>
      </w:r>
      <w:r w:rsidRPr="00050138">
        <w:rPr>
          <w:rFonts w:eastAsia="Times New Roman" w:cs="Times New Roman"/>
          <w:b/>
          <w:bCs/>
          <w:color w:val="C00000"/>
          <w:szCs w:val="24"/>
          <w:lang w:eastAsia="hu-HU"/>
        </w:rPr>
        <w:t xml:space="preserve"> az aktiválási fázisban</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Hogy kapjanak vagy használjanak energiát</w:t>
      </w:r>
      <w:r w:rsidR="009C1997"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 hatalmas hajóknak 2 további lépése van az aktiválási</w:t>
      </w:r>
      <w:r w:rsidR="009C1997"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fázisukban. Ezek a “</w:t>
      </w:r>
      <w:proofErr w:type="spellStart"/>
      <w:r w:rsidRPr="00050138">
        <w:rPr>
          <w:rFonts w:eastAsia="Times New Roman" w:cs="Times New Roman"/>
          <w:color w:val="C00000"/>
          <w:szCs w:val="24"/>
          <w:lang w:eastAsia="hu-HU"/>
        </w:rPr>
        <w:t>Clean</w:t>
      </w:r>
      <w:proofErr w:type="spellEnd"/>
      <w:r w:rsidRPr="00050138">
        <w:rPr>
          <w:rFonts w:eastAsia="Times New Roman" w:cs="Times New Roman"/>
          <w:color w:val="C00000"/>
          <w:szCs w:val="24"/>
          <w:lang w:eastAsia="hu-HU"/>
        </w:rPr>
        <w:t xml:space="preserve"> </w:t>
      </w:r>
      <w:proofErr w:type="spellStart"/>
      <w:r w:rsidRPr="00050138">
        <w:rPr>
          <w:rFonts w:eastAsia="Times New Roman" w:cs="Times New Roman"/>
          <w:color w:val="C00000"/>
          <w:szCs w:val="24"/>
          <w:lang w:eastAsia="hu-HU"/>
        </w:rPr>
        <w:t>Up</w:t>
      </w:r>
      <w:proofErr w:type="spellEnd"/>
      <w:r w:rsidRPr="00050138">
        <w:rPr>
          <w:rFonts w:eastAsia="Times New Roman" w:cs="Times New Roman"/>
          <w:color w:val="C00000"/>
          <w:szCs w:val="24"/>
          <w:lang w:eastAsia="hu-HU"/>
        </w:rPr>
        <w:t>” és a “</w:t>
      </w:r>
      <w:proofErr w:type="spellStart"/>
      <w:r w:rsidRPr="00050138">
        <w:rPr>
          <w:rFonts w:eastAsia="Times New Roman" w:cs="Times New Roman"/>
          <w:color w:val="C00000"/>
          <w:szCs w:val="24"/>
          <w:lang w:eastAsia="hu-HU"/>
        </w:rPr>
        <w:t>Perform</w:t>
      </w:r>
      <w:proofErr w:type="spellEnd"/>
      <w:r w:rsidRPr="00050138">
        <w:rPr>
          <w:rFonts w:eastAsia="Times New Roman" w:cs="Times New Roman"/>
          <w:color w:val="C00000"/>
          <w:szCs w:val="24"/>
          <w:lang w:eastAsia="hu-HU"/>
        </w:rPr>
        <w:t xml:space="preserve"> Action” lépések között vannak, és az alábbi</w:t>
      </w:r>
      <w:r w:rsidR="009C1997"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sorrendben kell végrehajtani</w:t>
      </w:r>
      <w:r w:rsidR="009C1997" w:rsidRPr="00050138">
        <w:rPr>
          <w:rFonts w:eastAsia="Times New Roman" w:cs="Times New Roman"/>
          <w:color w:val="C00000"/>
          <w:szCs w:val="24"/>
          <w:lang w:eastAsia="hu-HU"/>
        </w:rPr>
        <w:t xml:space="preserve"> őket</w:t>
      </w:r>
      <w:r w:rsidRPr="00050138">
        <w:rPr>
          <w:rFonts w:eastAsia="Times New Roman" w:cs="Times New Roman"/>
          <w:color w:val="C00000"/>
          <w:szCs w:val="24"/>
          <w:lang w:eastAsia="hu-HU"/>
        </w:rPr>
        <w:t>:</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1. </w:t>
      </w:r>
      <w:r w:rsidRPr="00050138">
        <w:rPr>
          <w:rFonts w:eastAsia="Times New Roman" w:cs="Times New Roman"/>
          <w:b/>
          <w:bCs/>
          <w:color w:val="C00000"/>
          <w:szCs w:val="24"/>
          <w:lang w:eastAsia="hu-HU"/>
        </w:rPr>
        <w:t>Energia nyerése</w:t>
      </w:r>
      <w:r w:rsidRPr="00050138">
        <w:rPr>
          <w:rFonts w:eastAsia="Times New Roman" w:cs="Times New Roman"/>
          <w:color w:val="C00000"/>
          <w:szCs w:val="24"/>
          <w:lang w:eastAsia="hu-HU"/>
        </w:rPr>
        <w:t xml:space="preserve">: </w:t>
      </w:r>
      <w:r w:rsidR="009C1997" w:rsidRPr="00050138">
        <w:rPr>
          <w:rFonts w:eastAsia="Times New Roman" w:cs="Times New Roman"/>
          <w:color w:val="C00000"/>
          <w:szCs w:val="24"/>
          <w:lang w:eastAsia="hu-HU"/>
        </w:rPr>
        <w:t>a</w:t>
      </w:r>
      <w:r w:rsidRPr="00050138">
        <w:rPr>
          <w:rFonts w:eastAsia="Times New Roman" w:cs="Times New Roman"/>
          <w:color w:val="C00000"/>
          <w:szCs w:val="24"/>
          <w:lang w:eastAsia="hu-HU"/>
        </w:rPr>
        <w:t xml:space="preserve"> hatalmas hajók annyi energiát kapnak</w:t>
      </w:r>
      <w:r w:rsidR="009C1997"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amennyi energia ikon szerepel a</w:t>
      </w:r>
      <w:r w:rsidR="009C1997"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kiválasztott manővernél (a sebesség érték alatt).</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2. </w:t>
      </w:r>
      <w:r w:rsidRPr="00050138">
        <w:rPr>
          <w:rFonts w:eastAsia="Times New Roman" w:cs="Times New Roman"/>
          <w:b/>
          <w:bCs/>
          <w:color w:val="C00000"/>
          <w:szCs w:val="24"/>
          <w:lang w:eastAsia="hu-HU"/>
        </w:rPr>
        <w:t>Energia szétosztás</w:t>
      </w:r>
      <w:r w:rsidRPr="00050138">
        <w:rPr>
          <w:rFonts w:eastAsia="Times New Roman" w:cs="Times New Roman"/>
          <w:color w:val="C00000"/>
          <w:szCs w:val="24"/>
          <w:lang w:eastAsia="hu-HU"/>
        </w:rPr>
        <w:t xml:space="preserve">: a hajókártyáról áthelyezhetőek az </w:t>
      </w:r>
      <w:proofErr w:type="gramStart"/>
      <w:r w:rsidRPr="00050138">
        <w:rPr>
          <w:rFonts w:eastAsia="Times New Roman" w:cs="Times New Roman"/>
          <w:color w:val="C00000"/>
          <w:szCs w:val="24"/>
          <w:lang w:eastAsia="hu-HU"/>
        </w:rPr>
        <w:t>energia jelzők</w:t>
      </w:r>
      <w:proofErr w:type="gramEnd"/>
      <w:r w:rsidRPr="00050138">
        <w:rPr>
          <w:rFonts w:eastAsia="Times New Roman" w:cs="Times New Roman"/>
          <w:color w:val="C00000"/>
          <w:szCs w:val="24"/>
          <w:lang w:eastAsia="hu-HU"/>
        </w:rPr>
        <w:t xml:space="preserve"> bármely</w:t>
      </w:r>
      <w:r w:rsidR="009C1997"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 hajóhoz csatolt energiát igénylő kártyára, betartva az energia limiteket.</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3. </w:t>
      </w:r>
      <w:r w:rsidRPr="00050138">
        <w:rPr>
          <w:rFonts w:eastAsia="Times New Roman" w:cs="Times New Roman"/>
          <w:b/>
          <w:bCs/>
          <w:color w:val="C00000"/>
          <w:szCs w:val="24"/>
          <w:lang w:eastAsia="hu-HU"/>
        </w:rPr>
        <w:t>Energia felhasználása</w:t>
      </w:r>
      <w:r w:rsidRPr="00050138">
        <w:rPr>
          <w:rFonts w:eastAsia="Times New Roman" w:cs="Times New Roman"/>
          <w:color w:val="C00000"/>
          <w:szCs w:val="24"/>
          <w:lang w:eastAsia="hu-HU"/>
        </w:rPr>
        <w:t xml:space="preserve">: </w:t>
      </w:r>
      <w:r w:rsidR="009C1997" w:rsidRPr="00050138">
        <w:rPr>
          <w:rFonts w:eastAsia="Times New Roman" w:cs="Times New Roman"/>
          <w:color w:val="C00000"/>
          <w:szCs w:val="24"/>
          <w:lang w:eastAsia="hu-HU"/>
        </w:rPr>
        <w:t>a</w:t>
      </w:r>
      <w:r w:rsidRPr="00050138">
        <w:rPr>
          <w:rFonts w:eastAsia="Times New Roman" w:cs="Times New Roman"/>
          <w:color w:val="C00000"/>
          <w:szCs w:val="24"/>
          <w:lang w:eastAsia="hu-HU"/>
        </w:rPr>
        <w:t xml:space="preserve"> hajó használhatja </w:t>
      </w:r>
      <w:r w:rsidRPr="00050138">
        <w:rPr>
          <w:rFonts w:eastAsia="Times New Roman" w:cs="Times New Roman"/>
          <w:b/>
          <w:bCs/>
          <w:color w:val="C00000"/>
          <w:szCs w:val="24"/>
          <w:lang w:eastAsia="hu-HU"/>
        </w:rPr>
        <w:t>1 vagy több</w:t>
      </w:r>
      <w:r w:rsidRPr="00050138">
        <w:rPr>
          <w:rFonts w:eastAsia="Times New Roman" w:cs="Times New Roman"/>
          <w:color w:val="C00000"/>
          <w:szCs w:val="24"/>
          <w:lang w:eastAsia="hu-HU"/>
        </w:rPr>
        <w:t xml:space="preserve"> fejlesztési vagy sérülés kártyáját amin “</w:t>
      </w:r>
      <w:proofErr w:type="spellStart"/>
      <w:r w:rsidRPr="00050138">
        <w:rPr>
          <w:rFonts w:eastAsia="Times New Roman" w:cs="Times New Roman"/>
          <w:b/>
          <w:bCs/>
          <w:color w:val="C00000"/>
          <w:szCs w:val="24"/>
          <w:lang w:eastAsia="hu-HU"/>
        </w:rPr>
        <w:t>Energy</w:t>
      </w:r>
      <w:proofErr w:type="spellEnd"/>
      <w:r w:rsidRPr="00050138">
        <w:rPr>
          <w:rFonts w:eastAsia="Times New Roman" w:cs="Times New Roman"/>
          <w:color w:val="C00000"/>
          <w:szCs w:val="24"/>
          <w:lang w:eastAsia="hu-HU"/>
        </w:rPr>
        <w:t>:” felirat szerepel. Ezen kártyák körönként 1-szer használhatóak.</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9C1997">
      <w:pPr>
        <w:spacing w:after="0"/>
        <w:jc w:val="center"/>
        <w:rPr>
          <w:rFonts w:eastAsia="Times New Roman" w:cs="Times New Roman"/>
          <w:color w:val="C00000"/>
          <w:szCs w:val="24"/>
          <w:lang w:eastAsia="hu-HU"/>
        </w:rPr>
      </w:pPr>
      <w:r w:rsidRPr="00050138">
        <w:rPr>
          <w:rFonts w:eastAsia="Times New Roman" w:cs="Times New Roman"/>
          <w:b/>
          <w:bCs/>
          <w:color w:val="C00000"/>
          <w:szCs w:val="24"/>
          <w:lang w:eastAsia="hu-HU"/>
        </w:rPr>
        <w:t>Hatalmas hajó akciók</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 xml:space="preserve">Visszatöltés </w:t>
      </w:r>
      <w:proofErr w:type="gramStart"/>
      <w:r w:rsidRPr="00050138">
        <w:rPr>
          <w:rFonts w:eastAsia="Times New Roman" w:cs="Times New Roman"/>
          <w:b/>
          <w:bCs/>
          <w:color w:val="C00000"/>
          <w:szCs w:val="24"/>
          <w:lang w:eastAsia="hu-HU"/>
        </w:rPr>
        <w:t>[</w:t>
      </w:r>
      <w:r w:rsidR="009C1997" w:rsidRPr="00050138">
        <w:rPr>
          <w:rFonts w:eastAsia="Times New Roman" w:cs="Times New Roman"/>
          <w:b/>
          <w:bCs/>
          <w:noProof/>
          <w:color w:val="C00000"/>
          <w:szCs w:val="24"/>
          <w:lang w:eastAsia="hu-HU"/>
        </w:rPr>
        <w:drawing>
          <wp:inline distT="0" distB="0" distL="0" distR="0">
            <wp:extent cx="292040" cy="232112"/>
            <wp:effectExtent l="1905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293608" cy="233359"/>
                    </a:xfrm>
                    <a:prstGeom prst="rect">
                      <a:avLst/>
                    </a:prstGeom>
                    <a:noFill/>
                    <a:ln w="9525">
                      <a:noFill/>
                      <a:miter lim="800000"/>
                      <a:headEnd/>
                      <a:tailEnd/>
                    </a:ln>
                  </pic:spPr>
                </pic:pic>
              </a:graphicData>
            </a:graphic>
          </wp:inline>
        </w:drawing>
      </w:r>
      <w:r w:rsidRPr="00050138">
        <w:rPr>
          <w:rFonts w:eastAsia="Times New Roman" w:cs="Times New Roman"/>
          <w:b/>
          <w:bCs/>
          <w:color w:val="C00000"/>
          <w:szCs w:val="24"/>
          <w:lang w:eastAsia="hu-HU"/>
        </w:rPr>
        <w:t>]</w:t>
      </w:r>
      <w:proofErr w:type="gramEnd"/>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A fenti ikonnal rendelkező hajók végrehajthatnak egy </w:t>
      </w:r>
      <w:r w:rsidRPr="00050138">
        <w:rPr>
          <w:rFonts w:eastAsia="Times New Roman" w:cs="Times New Roman"/>
          <w:b/>
          <w:bCs/>
          <w:color w:val="C00000"/>
          <w:szCs w:val="24"/>
          <w:lang w:eastAsia="hu-HU"/>
        </w:rPr>
        <w:t>visszatöltés</w:t>
      </w:r>
      <w:r w:rsidRPr="00050138">
        <w:rPr>
          <w:rFonts w:eastAsia="Times New Roman" w:cs="Times New Roman"/>
          <w:color w:val="C00000"/>
          <w:szCs w:val="24"/>
          <w:lang w:eastAsia="hu-HU"/>
        </w:rPr>
        <w:t xml:space="preserve"> akciót. Ehhez a hajó kártyájáról el kell távolítani az </w:t>
      </w:r>
      <w:r w:rsidRPr="00050138">
        <w:rPr>
          <w:rFonts w:eastAsia="Times New Roman" w:cs="Times New Roman"/>
          <w:b/>
          <w:bCs/>
          <w:color w:val="C00000"/>
          <w:szCs w:val="24"/>
          <w:lang w:eastAsia="hu-HU"/>
        </w:rPr>
        <w:t>összes</w:t>
      </w:r>
      <w:r w:rsidRPr="00050138">
        <w:rPr>
          <w:rFonts w:eastAsia="Times New Roman" w:cs="Times New Roman"/>
          <w:color w:val="C00000"/>
          <w:szCs w:val="24"/>
          <w:lang w:eastAsia="hu-HU"/>
        </w:rPr>
        <w:t xml:space="preserve"> energia jelzőt. Minden egyes </w:t>
      </w:r>
      <w:proofErr w:type="gramStart"/>
      <w:r w:rsidRPr="00050138">
        <w:rPr>
          <w:rFonts w:eastAsia="Times New Roman" w:cs="Times New Roman"/>
          <w:color w:val="C00000"/>
          <w:szCs w:val="24"/>
          <w:lang w:eastAsia="hu-HU"/>
        </w:rPr>
        <w:t>energia jelző</w:t>
      </w:r>
      <w:proofErr w:type="gramEnd"/>
      <w:r w:rsidRPr="00050138">
        <w:rPr>
          <w:rFonts w:eastAsia="Times New Roman" w:cs="Times New Roman"/>
          <w:color w:val="C00000"/>
          <w:szCs w:val="24"/>
          <w:lang w:eastAsia="hu-HU"/>
        </w:rPr>
        <w:t xml:space="preserve"> 1 pajzsot ad vissza. Több hajókártya esetén csak az egyik részre kerül pajzs energia jelzőnként. A visszatöltés maximum a hajó kártya pajzs értékéig hat.</w:t>
      </w:r>
    </w:p>
    <w:p w:rsidR="009C1997" w:rsidRPr="00050138" w:rsidRDefault="009C1997" w:rsidP="00C276AC">
      <w:pPr>
        <w:spacing w:after="0"/>
        <w:rPr>
          <w:rFonts w:eastAsia="Times New Roman" w:cs="Times New Roman"/>
          <w:b/>
          <w:bCs/>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 xml:space="preserve">Erősítés </w:t>
      </w:r>
      <w:proofErr w:type="gramStart"/>
      <w:r w:rsidRPr="00050138">
        <w:rPr>
          <w:rFonts w:eastAsia="Times New Roman" w:cs="Times New Roman"/>
          <w:b/>
          <w:bCs/>
          <w:color w:val="C00000"/>
          <w:szCs w:val="24"/>
          <w:lang w:eastAsia="hu-HU"/>
        </w:rPr>
        <w:t>[</w:t>
      </w:r>
      <w:r w:rsidR="009C1997" w:rsidRPr="00050138">
        <w:rPr>
          <w:rFonts w:eastAsia="Times New Roman" w:cs="Times New Roman"/>
          <w:b/>
          <w:bCs/>
          <w:noProof/>
          <w:color w:val="C00000"/>
          <w:szCs w:val="24"/>
          <w:lang w:eastAsia="hu-HU"/>
        </w:rPr>
        <w:drawing>
          <wp:inline distT="0" distB="0" distL="0" distR="0">
            <wp:extent cx="244549" cy="213091"/>
            <wp:effectExtent l="19050" t="0" r="3101"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45862" cy="214235"/>
                    </a:xfrm>
                    <a:prstGeom prst="rect">
                      <a:avLst/>
                    </a:prstGeom>
                    <a:noFill/>
                    <a:ln w="9525">
                      <a:noFill/>
                      <a:miter lim="800000"/>
                      <a:headEnd/>
                      <a:tailEnd/>
                    </a:ln>
                  </pic:spPr>
                </pic:pic>
              </a:graphicData>
            </a:graphic>
          </wp:inline>
        </w:drawing>
      </w:r>
      <w:r w:rsidRPr="00050138">
        <w:rPr>
          <w:rFonts w:eastAsia="Times New Roman" w:cs="Times New Roman"/>
          <w:b/>
          <w:bCs/>
          <w:color w:val="C00000"/>
          <w:szCs w:val="24"/>
          <w:lang w:eastAsia="hu-HU"/>
        </w:rPr>
        <w:t xml:space="preserve"> ]</w:t>
      </w:r>
      <w:proofErr w:type="gramEnd"/>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A fenti ikonnal rendelkező hajók végrehajthatnak egy </w:t>
      </w:r>
      <w:r w:rsidRPr="00050138">
        <w:rPr>
          <w:rFonts w:eastAsia="Times New Roman" w:cs="Times New Roman"/>
          <w:b/>
          <w:bCs/>
          <w:color w:val="C00000"/>
          <w:szCs w:val="24"/>
          <w:lang w:eastAsia="hu-HU"/>
        </w:rPr>
        <w:t>erősítés</w:t>
      </w:r>
      <w:r w:rsidRPr="00050138">
        <w:rPr>
          <w:rFonts w:eastAsia="Times New Roman" w:cs="Times New Roman"/>
          <w:color w:val="C00000"/>
          <w:szCs w:val="24"/>
          <w:lang w:eastAsia="hu-HU"/>
        </w:rPr>
        <w:t xml:space="preserve"> akciót. Ehhez egy erősítés jelzőt kell helyezni a hajó első vagy hátsó szekciójára. Amikor egy erősítés jelzővel felszerelt </w:t>
      </w:r>
      <w:r w:rsidRPr="00050138">
        <w:rPr>
          <w:rFonts w:eastAsia="Times New Roman" w:cs="Times New Roman"/>
          <w:color w:val="C00000"/>
          <w:szCs w:val="24"/>
          <w:lang w:eastAsia="hu-HU"/>
        </w:rPr>
        <w:lastRenderedPageBreak/>
        <w:t>hajó védekezik</w:t>
      </w:r>
      <w:r w:rsidR="009C1997"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 védő eredményhez +1 érték adódik</w:t>
      </w:r>
      <w:r w:rsidR="009C1997"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amennyiben a jelző a támadott szekción van. Ez a hatás egy egész körön át tart</w:t>
      </w:r>
      <w:r w:rsidR="009C1997"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azaz több támadás esetén is használható. A vég</w:t>
      </w:r>
      <w:r w:rsidR="009C1997" w:rsidRPr="00050138">
        <w:rPr>
          <w:rFonts w:eastAsia="Times New Roman" w:cs="Times New Roman"/>
          <w:color w:val="C00000"/>
          <w:szCs w:val="24"/>
          <w:lang w:eastAsia="hu-HU"/>
        </w:rPr>
        <w:t>ső (end)</w:t>
      </w:r>
      <w:r w:rsidRPr="00050138">
        <w:rPr>
          <w:rFonts w:eastAsia="Times New Roman" w:cs="Times New Roman"/>
          <w:color w:val="C00000"/>
          <w:szCs w:val="24"/>
          <w:lang w:eastAsia="hu-HU"/>
        </w:rPr>
        <w:t xml:space="preserve"> fázis alatt </w:t>
      </w:r>
      <w:r w:rsidR="009C1997" w:rsidRPr="00050138">
        <w:rPr>
          <w:rFonts w:eastAsia="Times New Roman" w:cs="Times New Roman"/>
          <w:color w:val="C00000"/>
          <w:szCs w:val="24"/>
          <w:lang w:eastAsia="hu-HU"/>
        </w:rPr>
        <w:t xml:space="preserve">el </w:t>
      </w:r>
      <w:r w:rsidRPr="00050138">
        <w:rPr>
          <w:rFonts w:eastAsia="Times New Roman" w:cs="Times New Roman"/>
          <w:color w:val="C00000"/>
          <w:szCs w:val="24"/>
          <w:lang w:eastAsia="hu-HU"/>
        </w:rPr>
        <w:t>kell távolítani az összes erősítés jelzőt a fókusz és kitérés jelzőkkel együtt.</w:t>
      </w:r>
    </w:p>
    <w:p w:rsidR="009C1997" w:rsidRPr="00050138" w:rsidRDefault="009C1997" w:rsidP="00C276AC">
      <w:pPr>
        <w:spacing w:after="0"/>
        <w:rPr>
          <w:rFonts w:eastAsia="Times New Roman" w:cs="Times New Roman"/>
          <w:b/>
          <w:bCs/>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 xml:space="preserve">Zavarás </w:t>
      </w:r>
      <w:proofErr w:type="gramStart"/>
      <w:r w:rsidRPr="00050138">
        <w:rPr>
          <w:rFonts w:eastAsia="Times New Roman" w:cs="Times New Roman"/>
          <w:b/>
          <w:bCs/>
          <w:color w:val="C00000"/>
          <w:szCs w:val="24"/>
          <w:lang w:eastAsia="hu-HU"/>
        </w:rPr>
        <w:t>[</w:t>
      </w:r>
      <w:r w:rsidR="009C1997" w:rsidRPr="00050138">
        <w:rPr>
          <w:rFonts w:eastAsia="Times New Roman" w:cs="Times New Roman"/>
          <w:b/>
          <w:bCs/>
          <w:noProof/>
          <w:color w:val="C00000"/>
          <w:szCs w:val="24"/>
          <w:lang w:eastAsia="hu-HU"/>
        </w:rPr>
        <w:drawing>
          <wp:inline distT="0" distB="0" distL="0" distR="0">
            <wp:extent cx="329609" cy="191386"/>
            <wp:effectExtent l="1905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329893" cy="191551"/>
                    </a:xfrm>
                    <a:prstGeom prst="rect">
                      <a:avLst/>
                    </a:prstGeom>
                    <a:noFill/>
                    <a:ln w="9525">
                      <a:noFill/>
                      <a:miter lim="800000"/>
                      <a:headEnd/>
                      <a:tailEnd/>
                    </a:ln>
                  </pic:spPr>
                </pic:pic>
              </a:graphicData>
            </a:graphic>
          </wp:inline>
        </w:drawing>
      </w:r>
      <w:r w:rsidRPr="00050138">
        <w:rPr>
          <w:rFonts w:eastAsia="Times New Roman" w:cs="Times New Roman"/>
          <w:b/>
          <w:bCs/>
          <w:color w:val="C00000"/>
          <w:szCs w:val="24"/>
          <w:lang w:eastAsia="hu-HU"/>
        </w:rPr>
        <w:t xml:space="preserve"> ]</w:t>
      </w:r>
      <w:proofErr w:type="gramEnd"/>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A fenti ikonnal rendelkező hajók végrehajthatnak egy </w:t>
      </w:r>
      <w:r w:rsidRPr="00050138">
        <w:rPr>
          <w:rFonts w:eastAsia="Times New Roman" w:cs="Times New Roman"/>
          <w:b/>
          <w:bCs/>
          <w:color w:val="C00000"/>
          <w:szCs w:val="24"/>
          <w:lang w:eastAsia="hu-HU"/>
        </w:rPr>
        <w:t>zavarás</w:t>
      </w:r>
      <w:r w:rsidRPr="00050138">
        <w:rPr>
          <w:rFonts w:eastAsia="Times New Roman" w:cs="Times New Roman"/>
          <w:color w:val="C00000"/>
          <w:szCs w:val="24"/>
          <w:lang w:eastAsia="hu-HU"/>
        </w:rPr>
        <w:t xml:space="preserve"> akciót. Ehhez ki kell választani egy ellenséges egységet 1-2 hatótávon belül és stressz jelzőket kell hozzárendelni</w:t>
      </w:r>
      <w:r w:rsidR="009C1997"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amíg legalább 2 </w:t>
      </w:r>
      <w:r w:rsidR="006359A8" w:rsidRPr="00050138">
        <w:rPr>
          <w:rFonts w:eastAsia="Times New Roman" w:cs="Times New Roman"/>
          <w:color w:val="C00000"/>
          <w:szCs w:val="24"/>
          <w:lang w:eastAsia="hu-HU"/>
        </w:rPr>
        <w:t xml:space="preserve">nem </w:t>
      </w:r>
      <w:r w:rsidRPr="00050138">
        <w:rPr>
          <w:rFonts w:eastAsia="Times New Roman" w:cs="Times New Roman"/>
          <w:color w:val="C00000"/>
          <w:szCs w:val="24"/>
          <w:lang w:eastAsia="hu-HU"/>
        </w:rPr>
        <w:t>lesz neki.</w:t>
      </w:r>
    </w:p>
    <w:p w:rsidR="006359A8" w:rsidRPr="00050138" w:rsidRDefault="006359A8" w:rsidP="00C276AC">
      <w:pPr>
        <w:spacing w:after="0"/>
        <w:rPr>
          <w:rFonts w:eastAsia="Times New Roman" w:cs="Times New Roman"/>
          <w:b/>
          <w:bCs/>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 xml:space="preserve">Célpont bemérése </w:t>
      </w:r>
      <w:proofErr w:type="gramStart"/>
      <w:r w:rsidRPr="00050138">
        <w:rPr>
          <w:rFonts w:eastAsia="Times New Roman" w:cs="Times New Roman"/>
          <w:b/>
          <w:bCs/>
          <w:color w:val="C00000"/>
          <w:szCs w:val="24"/>
          <w:lang w:eastAsia="hu-HU"/>
        </w:rPr>
        <w:t>[</w:t>
      </w:r>
      <w:r w:rsidR="006359A8" w:rsidRPr="00050138">
        <w:rPr>
          <w:rFonts w:eastAsia="Times New Roman" w:cs="Times New Roman"/>
          <w:b/>
          <w:bCs/>
          <w:noProof/>
          <w:color w:val="C00000"/>
          <w:szCs w:val="24"/>
          <w:lang w:eastAsia="hu-HU"/>
        </w:rPr>
        <w:drawing>
          <wp:inline distT="0" distB="0" distL="0" distR="0">
            <wp:extent cx="207547" cy="180754"/>
            <wp:effectExtent l="19050" t="0" r="2003" b="0"/>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207504" cy="180717"/>
                    </a:xfrm>
                    <a:prstGeom prst="rect">
                      <a:avLst/>
                    </a:prstGeom>
                    <a:noFill/>
                    <a:ln w="9525">
                      <a:noFill/>
                      <a:miter lim="800000"/>
                      <a:headEnd/>
                      <a:tailEnd/>
                    </a:ln>
                  </pic:spPr>
                </pic:pic>
              </a:graphicData>
            </a:graphic>
          </wp:inline>
        </w:drawing>
      </w:r>
      <w:r w:rsidRPr="00050138">
        <w:rPr>
          <w:rFonts w:eastAsia="Times New Roman" w:cs="Times New Roman"/>
          <w:b/>
          <w:bCs/>
          <w:color w:val="C00000"/>
          <w:szCs w:val="24"/>
          <w:lang w:eastAsia="hu-HU"/>
        </w:rPr>
        <w:t xml:space="preserve"> ]</w:t>
      </w:r>
      <w:proofErr w:type="gramEnd"/>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Néhány hatalmas hajó akciósávjában megtalálható ez az akció. A szabály megegyezik az alap</w:t>
      </w:r>
    </w:p>
    <w:p w:rsidR="00C276AC" w:rsidRPr="00050138" w:rsidRDefault="00C276AC" w:rsidP="00C276AC">
      <w:pPr>
        <w:spacing w:after="0"/>
        <w:rPr>
          <w:rFonts w:eastAsia="Times New Roman" w:cs="Times New Roman"/>
          <w:color w:val="C00000"/>
          <w:szCs w:val="24"/>
          <w:lang w:eastAsia="hu-HU"/>
        </w:rPr>
      </w:pPr>
      <w:proofErr w:type="gramStart"/>
      <w:r w:rsidRPr="00050138">
        <w:rPr>
          <w:rFonts w:eastAsia="Times New Roman" w:cs="Times New Roman"/>
          <w:color w:val="C00000"/>
          <w:szCs w:val="24"/>
          <w:lang w:eastAsia="hu-HU"/>
        </w:rPr>
        <w:t>szabály</w:t>
      </w:r>
      <w:r w:rsidR="008A3B61" w:rsidRPr="00050138">
        <w:rPr>
          <w:rFonts w:eastAsia="Times New Roman" w:cs="Times New Roman"/>
          <w:color w:val="C00000"/>
          <w:szCs w:val="24"/>
          <w:lang w:eastAsia="hu-HU"/>
        </w:rPr>
        <w:t>könyvben</w:t>
      </w:r>
      <w:proofErr w:type="gramEnd"/>
      <w:r w:rsidR="008A3B61" w:rsidRPr="00050138">
        <w:rPr>
          <w:rFonts w:eastAsia="Times New Roman" w:cs="Times New Roman"/>
          <w:color w:val="C00000"/>
          <w:szCs w:val="24"/>
          <w:lang w:eastAsia="hu-HU"/>
        </w:rPr>
        <w:t xml:space="preserve"> lévővel</w:t>
      </w:r>
      <w:r w:rsidRPr="00050138">
        <w:rPr>
          <w:rFonts w:eastAsia="Times New Roman" w:cs="Times New Roman"/>
          <w:color w:val="C00000"/>
          <w:szCs w:val="24"/>
          <w:lang w:eastAsia="hu-HU"/>
        </w:rPr>
        <w:t>. Amikor a hatalmas hajó be</w:t>
      </w:r>
      <w:r w:rsidR="008A3B61" w:rsidRPr="00050138">
        <w:rPr>
          <w:rFonts w:eastAsia="Times New Roman" w:cs="Times New Roman"/>
          <w:color w:val="C00000"/>
          <w:szCs w:val="24"/>
          <w:lang w:eastAsia="hu-HU"/>
        </w:rPr>
        <w:t>mér</w:t>
      </w:r>
      <w:r w:rsidRPr="00050138">
        <w:rPr>
          <w:rFonts w:eastAsia="Times New Roman" w:cs="Times New Roman"/>
          <w:color w:val="C00000"/>
          <w:szCs w:val="24"/>
          <w:lang w:eastAsia="hu-HU"/>
        </w:rPr>
        <w:t xml:space="preserve"> egy cél</w:t>
      </w:r>
      <w:r w:rsidR="008A3B61" w:rsidRPr="00050138">
        <w:rPr>
          <w:rFonts w:eastAsia="Times New Roman" w:cs="Times New Roman"/>
          <w:color w:val="C00000"/>
          <w:szCs w:val="24"/>
          <w:lang w:eastAsia="hu-HU"/>
        </w:rPr>
        <w:t>ponto</w:t>
      </w:r>
      <w:r w:rsidRPr="00050138">
        <w:rPr>
          <w:rFonts w:eastAsia="Times New Roman" w:cs="Times New Roman"/>
          <w:color w:val="C00000"/>
          <w:szCs w:val="24"/>
          <w:lang w:eastAsia="hu-HU"/>
        </w:rPr>
        <w:t>t</w:t>
      </w:r>
      <w:r w:rsidR="008A3B6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 kék jelzőt a hajó mellé kell helyezni. Nincs egyik szekcióhoz sem rendelve, és bármelyik szekció használhatja.</w:t>
      </w:r>
    </w:p>
    <w:p w:rsidR="008A3B61" w:rsidRPr="00050138" w:rsidRDefault="008A3B61" w:rsidP="00C276AC">
      <w:pPr>
        <w:spacing w:after="0"/>
        <w:rPr>
          <w:rFonts w:eastAsia="Times New Roman" w:cs="Times New Roman"/>
          <w:b/>
          <w:bCs/>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 xml:space="preserve">Koordinálás </w:t>
      </w:r>
      <w:proofErr w:type="gramStart"/>
      <w:r w:rsidRPr="00050138">
        <w:rPr>
          <w:rFonts w:eastAsia="Times New Roman" w:cs="Times New Roman"/>
          <w:b/>
          <w:bCs/>
          <w:color w:val="C00000"/>
          <w:szCs w:val="24"/>
          <w:lang w:eastAsia="hu-HU"/>
        </w:rPr>
        <w:t>[</w:t>
      </w:r>
      <w:r w:rsidR="008A3B61" w:rsidRPr="00050138">
        <w:rPr>
          <w:rFonts w:eastAsia="Times New Roman" w:cs="Times New Roman"/>
          <w:b/>
          <w:bCs/>
          <w:noProof/>
          <w:color w:val="C00000"/>
          <w:szCs w:val="24"/>
          <w:lang w:eastAsia="hu-HU"/>
        </w:rPr>
        <w:drawing>
          <wp:inline distT="0" distB="0" distL="0" distR="0">
            <wp:extent cx="182969" cy="168959"/>
            <wp:effectExtent l="19050" t="0" r="7531" b="0"/>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srcRect/>
                    <a:stretch>
                      <a:fillRect/>
                    </a:stretch>
                  </pic:blipFill>
                  <pic:spPr bwMode="auto">
                    <a:xfrm>
                      <a:off x="0" y="0"/>
                      <a:ext cx="183952" cy="169866"/>
                    </a:xfrm>
                    <a:prstGeom prst="rect">
                      <a:avLst/>
                    </a:prstGeom>
                    <a:noFill/>
                    <a:ln w="9525">
                      <a:noFill/>
                      <a:miter lim="800000"/>
                      <a:headEnd/>
                      <a:tailEnd/>
                    </a:ln>
                  </pic:spPr>
                </pic:pic>
              </a:graphicData>
            </a:graphic>
          </wp:inline>
        </w:drawing>
      </w:r>
      <w:r w:rsidRPr="00050138">
        <w:rPr>
          <w:rFonts w:eastAsia="Times New Roman" w:cs="Times New Roman"/>
          <w:b/>
          <w:bCs/>
          <w:color w:val="C00000"/>
          <w:szCs w:val="24"/>
          <w:lang w:eastAsia="hu-HU"/>
        </w:rPr>
        <w:t xml:space="preserve"> ]</w:t>
      </w:r>
      <w:proofErr w:type="gramEnd"/>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A fenti ikonnal rendelkező hajók végrehajthatnak egy </w:t>
      </w:r>
      <w:r w:rsidRPr="00050138">
        <w:rPr>
          <w:rFonts w:eastAsia="Times New Roman" w:cs="Times New Roman"/>
          <w:b/>
          <w:bCs/>
          <w:color w:val="C00000"/>
          <w:szCs w:val="24"/>
          <w:lang w:eastAsia="hu-HU"/>
        </w:rPr>
        <w:t>koordinálás</w:t>
      </w:r>
      <w:r w:rsidRPr="00050138">
        <w:rPr>
          <w:rFonts w:eastAsia="Times New Roman" w:cs="Times New Roman"/>
          <w:color w:val="C00000"/>
          <w:szCs w:val="24"/>
          <w:lang w:eastAsia="hu-HU"/>
        </w:rPr>
        <w:t xml:space="preserve"> akciót. Ehhez egy 1-2 távolságra lévő baráti hajót kell kiválasztani. A kiválasztott hajó azonnal végrehajthat egy szabad akciót.</w:t>
      </w:r>
    </w:p>
    <w:p w:rsidR="008A3B61" w:rsidRPr="00050138" w:rsidRDefault="008A3B61"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Akció végrehajtása 2 hajókártyával rendelkező hajó esetén</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Az ilyen hajó 2 akciót hajthat végre a “</w:t>
      </w:r>
      <w:proofErr w:type="spellStart"/>
      <w:r w:rsidRPr="00050138">
        <w:rPr>
          <w:rFonts w:eastAsia="Times New Roman" w:cs="Times New Roman"/>
          <w:color w:val="C00000"/>
          <w:szCs w:val="24"/>
          <w:lang w:eastAsia="hu-HU"/>
        </w:rPr>
        <w:t>Perform</w:t>
      </w:r>
      <w:proofErr w:type="spellEnd"/>
      <w:r w:rsidRPr="00050138">
        <w:rPr>
          <w:rFonts w:eastAsia="Times New Roman" w:cs="Times New Roman"/>
          <w:color w:val="C00000"/>
          <w:szCs w:val="24"/>
          <w:lang w:eastAsia="hu-HU"/>
        </w:rPr>
        <w:t xml:space="preserve"> Action” fá</w:t>
      </w:r>
      <w:r w:rsidR="008A3B61" w:rsidRPr="00050138">
        <w:rPr>
          <w:rFonts w:eastAsia="Times New Roman" w:cs="Times New Roman"/>
          <w:color w:val="C00000"/>
          <w:szCs w:val="24"/>
          <w:lang w:eastAsia="hu-HU"/>
        </w:rPr>
        <w:t>zisban. Az első akció az első szekcióhoz</w:t>
      </w:r>
      <w:r w:rsidRPr="00050138">
        <w:rPr>
          <w:rFonts w:eastAsia="Times New Roman" w:cs="Times New Roman"/>
          <w:color w:val="C00000"/>
          <w:szCs w:val="24"/>
          <w:lang w:eastAsia="hu-HU"/>
        </w:rPr>
        <w:t xml:space="preserve"> tartozó akciósávja</w:t>
      </w:r>
      <w:r w:rsidR="008A3B6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vagy az ehhez a részhez tartozó fejlesztési vagy sérülés kártya alapján hajtható végre. A második pedig ugyanez csak a hátsó </w:t>
      </w:r>
      <w:r w:rsidR="008A3B61" w:rsidRPr="00050138">
        <w:rPr>
          <w:rFonts w:eastAsia="Times New Roman" w:cs="Times New Roman"/>
          <w:color w:val="C00000"/>
          <w:szCs w:val="24"/>
          <w:lang w:eastAsia="hu-HU"/>
        </w:rPr>
        <w:t>szekcióhoz</w:t>
      </w:r>
      <w:r w:rsidRPr="00050138">
        <w:rPr>
          <w:rFonts w:eastAsia="Times New Roman" w:cs="Times New Roman"/>
          <w:color w:val="C00000"/>
          <w:szCs w:val="24"/>
          <w:lang w:eastAsia="hu-HU"/>
        </w:rPr>
        <w:t xml:space="preserve"> tartozóan.</w:t>
      </w:r>
    </w:p>
    <w:p w:rsidR="008A3B61" w:rsidRPr="00050138" w:rsidRDefault="008A3B61" w:rsidP="00C276AC">
      <w:pPr>
        <w:spacing w:after="0"/>
        <w:rPr>
          <w:rFonts w:eastAsia="Times New Roman" w:cs="Times New Roman"/>
          <w:b/>
          <w:bCs/>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Hatalmas hajóktól mért távolság akció alatt</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Amikor egy játékos végrehajt egy akciót vagy használja az egyik szekcióhoz tartozó kártya</w:t>
      </w:r>
    </w:p>
    <w:p w:rsidR="00C276AC" w:rsidRPr="00050138" w:rsidRDefault="00C276AC" w:rsidP="00C276AC">
      <w:pPr>
        <w:spacing w:after="0"/>
        <w:rPr>
          <w:rFonts w:eastAsia="Times New Roman" w:cs="Times New Roman"/>
          <w:color w:val="C00000"/>
          <w:szCs w:val="24"/>
          <w:lang w:eastAsia="hu-HU"/>
        </w:rPr>
      </w:pPr>
      <w:proofErr w:type="gramStart"/>
      <w:r w:rsidRPr="00050138">
        <w:rPr>
          <w:rFonts w:eastAsia="Times New Roman" w:cs="Times New Roman"/>
          <w:color w:val="C00000"/>
          <w:szCs w:val="24"/>
          <w:lang w:eastAsia="hu-HU"/>
        </w:rPr>
        <w:t>képességét</w:t>
      </w:r>
      <w:proofErr w:type="gramEnd"/>
      <w:r w:rsidRPr="00050138">
        <w:rPr>
          <w:rFonts w:eastAsia="Times New Roman" w:cs="Times New Roman"/>
          <w:color w:val="C00000"/>
          <w:szCs w:val="24"/>
          <w:lang w:eastAsia="hu-HU"/>
        </w:rPr>
        <w:t>, a mért távolság az érintett hajó(k) és a hatalmas hajó legközelebbi pontja közti távolságot jelenti. Például, ha a CR90-es első szekciója egy koordinálást végez, akkor a CR90-es hajó bármely pontjához 1-2 távolságra lévő baráti hajó azonnal végrehajthat egy szabad akciót.</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8A3B61">
      <w:pPr>
        <w:spacing w:after="0"/>
        <w:jc w:val="center"/>
        <w:rPr>
          <w:rFonts w:eastAsia="Times New Roman" w:cs="Times New Roman"/>
          <w:b/>
          <w:bCs/>
          <w:color w:val="C00000"/>
          <w:szCs w:val="24"/>
          <w:lang w:eastAsia="hu-HU"/>
        </w:rPr>
      </w:pPr>
      <w:r w:rsidRPr="00050138">
        <w:rPr>
          <w:rFonts w:eastAsia="Times New Roman" w:cs="Times New Roman"/>
          <w:b/>
          <w:bCs/>
          <w:color w:val="C00000"/>
          <w:szCs w:val="24"/>
          <w:lang w:eastAsia="hu-HU"/>
        </w:rPr>
        <w:t>CSATA FÁZIS</w:t>
      </w:r>
    </w:p>
    <w:p w:rsidR="008A3B61" w:rsidRPr="00050138" w:rsidRDefault="008A3B61" w:rsidP="008A3B61">
      <w:pPr>
        <w:spacing w:after="0"/>
        <w:jc w:val="center"/>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Az alábbi </w:t>
      </w:r>
      <w:r w:rsidR="008A3B61" w:rsidRPr="00050138">
        <w:rPr>
          <w:rFonts w:eastAsia="Times New Roman" w:cs="Times New Roman"/>
          <w:color w:val="C00000"/>
          <w:szCs w:val="24"/>
          <w:lang w:eastAsia="hu-HU"/>
        </w:rPr>
        <w:t>fejezet</w:t>
      </w:r>
      <w:r w:rsidRPr="00050138">
        <w:rPr>
          <w:rFonts w:eastAsia="Times New Roman" w:cs="Times New Roman"/>
          <w:color w:val="C00000"/>
          <w:szCs w:val="24"/>
          <w:lang w:eastAsia="hu-HU"/>
        </w:rPr>
        <w:t xml:space="preserve"> részletezi a hatalmas hajók cselekvéseit csata közben.</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Nagy hajó támadása</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A csata fázisa alatt mindegyik hatalmas hajó egyszer támadhat az elsődleges fegyverével és egyszer támadhat </w:t>
      </w:r>
      <w:r w:rsidRPr="00050138">
        <w:rPr>
          <w:rFonts w:eastAsia="Times New Roman" w:cs="Times New Roman"/>
          <w:b/>
          <w:bCs/>
          <w:color w:val="C00000"/>
          <w:szCs w:val="24"/>
          <w:lang w:eastAsia="hu-HU"/>
        </w:rPr>
        <w:t>mindegyik</w:t>
      </w:r>
      <w:r w:rsidRPr="00050138">
        <w:rPr>
          <w:rFonts w:eastAsia="Times New Roman" w:cs="Times New Roman"/>
          <w:color w:val="C00000"/>
          <w:szCs w:val="24"/>
          <w:lang w:eastAsia="hu-HU"/>
        </w:rPr>
        <w:t xml:space="preserve"> másodlagos fegyverével. Mielőtt a következő támadás elkezdődne</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az előzőt mindig be kell fejezni. Néhány hatalmas hajó, mint a GR-75, nem rendelkezik alapból támadási értékkel, ennél fogva nem tud végrehajtani támadást elsődleges fegyverrel a csata fázis alatt.</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Nagy hajók mozgékonysága</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A nagy hajók mozgékonyság értéke 0</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de kaphatnak extra kockákat kártyahatásokra, távolsági</w:t>
      </w:r>
      <w:r w:rsidR="00D96A11"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módosítókra, akadály által blokkolt támadásra, stb.</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Nagy hajó megtámadása</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Ahhoz hogy megtámadj egy nagy hajót, válassz egy szekciót</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amit a támadó hajó alapesetben tud támadni. Kösd össze egy képzeletbeli vonallal a támadó és a támadott hajó kiválasztott bázisának közepét. Ha ez a vonal nem keresztezi a hatalmas hajó kék középső vonalát</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akkor </w:t>
      </w:r>
      <w:r w:rsidRPr="00050138">
        <w:rPr>
          <w:rFonts w:eastAsia="Times New Roman" w:cs="Times New Roman"/>
          <w:color w:val="C00000"/>
          <w:szCs w:val="24"/>
          <w:lang w:eastAsia="hu-HU"/>
        </w:rPr>
        <w:lastRenderedPageBreak/>
        <w:t>a támadó támadhatja az ál</w:t>
      </w:r>
      <w:r w:rsidR="00D96A11" w:rsidRPr="00050138">
        <w:rPr>
          <w:rFonts w:eastAsia="Times New Roman" w:cs="Times New Roman"/>
          <w:color w:val="C00000"/>
          <w:szCs w:val="24"/>
          <w:lang w:eastAsia="hu-HU"/>
        </w:rPr>
        <w:t>tala kiválasztott szekciót</w:t>
      </w:r>
      <w:r w:rsidRPr="00050138">
        <w:rPr>
          <w:rFonts w:eastAsia="Times New Roman" w:cs="Times New Roman"/>
          <w:color w:val="C00000"/>
          <w:szCs w:val="24"/>
          <w:lang w:eastAsia="hu-HU"/>
        </w:rPr>
        <w:t>. A támadás távolsága a támadó hajó és a hatalmas hajó kiválasztott szekciójának legközelebbi részének távolsága</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ami a </w:t>
      </w:r>
      <w:r w:rsidRPr="00050138">
        <w:rPr>
          <w:rFonts w:eastAsia="Times New Roman" w:cs="Times New Roman"/>
          <w:b/>
          <w:bCs/>
          <w:color w:val="C00000"/>
          <w:szCs w:val="24"/>
          <w:lang w:eastAsia="hu-HU"/>
        </w:rPr>
        <w:t>támadó hajó tüzelési szögén belül van</w:t>
      </w:r>
      <w:r w:rsidRPr="00050138">
        <w:rPr>
          <w:rFonts w:eastAsia="Times New Roman" w:cs="Times New Roman"/>
          <w:color w:val="C00000"/>
          <w:szCs w:val="24"/>
          <w:lang w:eastAsia="hu-HU"/>
        </w:rPr>
        <w:t xml:space="preserve">. Tüzelési szöget figyelmen kívül hagyó támadásnál nem kell ezt figyelni. Ha </w:t>
      </w:r>
      <w:r w:rsidR="00D96A11" w:rsidRPr="00050138">
        <w:rPr>
          <w:rFonts w:eastAsia="Times New Roman" w:cs="Times New Roman"/>
          <w:color w:val="C00000"/>
          <w:szCs w:val="24"/>
          <w:lang w:eastAsia="hu-HU"/>
        </w:rPr>
        <w:t xml:space="preserve">a </w:t>
      </w:r>
      <w:r w:rsidRPr="00050138">
        <w:rPr>
          <w:rFonts w:eastAsia="Times New Roman" w:cs="Times New Roman"/>
          <w:color w:val="C00000"/>
          <w:szCs w:val="24"/>
          <w:lang w:eastAsia="hu-HU"/>
        </w:rPr>
        <w:t>támadó megállapítja</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hogy nem tudja támadni a kiválasztott szekciót</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akkor másik célpontot választhat.</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Ágyú elsődleges fegyver</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Néhány hatalmas hajónak az elsődleges fegyvere az ágyú. Ez a hajó kártyáján és a hajó jelzőn is fel van</w:t>
      </w:r>
      <w:r w:rsidR="00D96A11"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 xml:space="preserve">tüntetve. A hajó ezzel a fegyverrel </w:t>
      </w:r>
      <w:r w:rsidRPr="00050138">
        <w:rPr>
          <w:rFonts w:eastAsia="Times New Roman" w:cs="Times New Roman"/>
          <w:b/>
          <w:bCs/>
          <w:color w:val="C00000"/>
          <w:szCs w:val="24"/>
          <w:lang w:eastAsia="hu-HU"/>
        </w:rPr>
        <w:t>tüzelési szögtől függetlenül</w:t>
      </w:r>
      <w:r w:rsidRPr="00050138">
        <w:rPr>
          <w:rFonts w:eastAsia="Times New Roman" w:cs="Times New Roman"/>
          <w:color w:val="C00000"/>
          <w:szCs w:val="24"/>
          <w:lang w:eastAsia="hu-HU"/>
        </w:rPr>
        <w:t xml:space="preserve"> támadhat, és a hatótávot a megfelelő </w:t>
      </w:r>
      <w:r w:rsidR="00D96A11" w:rsidRPr="00050138">
        <w:rPr>
          <w:rFonts w:eastAsia="Times New Roman" w:cs="Times New Roman"/>
          <w:b/>
          <w:color w:val="C00000"/>
          <w:szCs w:val="24"/>
          <w:lang w:eastAsia="hu-HU"/>
        </w:rPr>
        <w:t>szekciótól</w:t>
      </w:r>
      <w:r w:rsidRPr="00050138">
        <w:rPr>
          <w:rFonts w:eastAsia="Times New Roman" w:cs="Times New Roman"/>
          <w:color w:val="C00000"/>
          <w:szCs w:val="24"/>
          <w:lang w:eastAsia="hu-HU"/>
        </w:rPr>
        <w:t xml:space="preserve"> kell számolni. Kösd össze egy képzeletbeli vonallal a </w:t>
      </w:r>
      <w:r w:rsidR="00D96A11" w:rsidRPr="00050138">
        <w:rPr>
          <w:rFonts w:eastAsia="Times New Roman" w:cs="Times New Roman"/>
          <w:color w:val="C00000"/>
          <w:szCs w:val="24"/>
          <w:lang w:eastAsia="hu-HU"/>
        </w:rPr>
        <w:t xml:space="preserve">kiválasztott </w:t>
      </w:r>
      <w:r w:rsidRPr="00050138">
        <w:rPr>
          <w:rFonts w:eastAsia="Times New Roman" w:cs="Times New Roman"/>
          <w:color w:val="C00000"/>
          <w:szCs w:val="24"/>
          <w:lang w:eastAsia="hu-HU"/>
        </w:rPr>
        <w:t xml:space="preserve">védő és a támadó hajó </w:t>
      </w:r>
      <w:r w:rsidR="00D96A11" w:rsidRPr="00050138">
        <w:rPr>
          <w:rFonts w:eastAsia="Times New Roman" w:cs="Times New Roman"/>
          <w:color w:val="C00000"/>
          <w:szCs w:val="24"/>
          <w:lang w:eastAsia="hu-HU"/>
        </w:rPr>
        <w:t>alapjának</w:t>
      </w:r>
      <w:r w:rsidRPr="00050138">
        <w:rPr>
          <w:rFonts w:eastAsia="Times New Roman" w:cs="Times New Roman"/>
          <w:color w:val="C00000"/>
          <w:szCs w:val="24"/>
          <w:lang w:eastAsia="hu-HU"/>
        </w:rPr>
        <w:t xml:space="preserve"> közepét</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amikor a tüzelési szögön kívül támadsz. Ha ez a vonal nem keresztezi a nagy hajó kék középső vonalát</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akkor a támadó támadhatja az általa kiválasztott hajót.</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Elsődleges fegyver hatótávja</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Néhány hatalmas hajónak hatótáv korlátozása van az elsődleges fegyverére. Például a CR90-es elsődleges fegyvere 3–5 hatótávra használható (lásd. “Nagy távolság mérő” 4. oldal). Ez jelezve van a hajó kártyáján.</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További tüzelési szögek</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Néhány hatalmas hajónak több tüzelési szöge is lehet. Például a CR90-esnek 4 is van, 2 az első részen 2</w:t>
      </w:r>
      <w:r w:rsidR="00D96A11"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hátsó részen. Ha a CR90-es egyik része egy másodlagos fegyverrel rendelkezik, akkor ennek a</w:t>
      </w:r>
      <w:r w:rsidR="00D96A11"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 xml:space="preserve">fegyvernek </w:t>
      </w:r>
      <w:r w:rsidRPr="00050138">
        <w:rPr>
          <w:rFonts w:eastAsia="Times New Roman" w:cs="Times New Roman"/>
          <w:b/>
          <w:bCs/>
          <w:color w:val="C00000"/>
          <w:szCs w:val="24"/>
          <w:lang w:eastAsia="hu-HU"/>
        </w:rPr>
        <w:t>azon rész</w:t>
      </w:r>
      <w:r w:rsidRPr="00050138">
        <w:rPr>
          <w:rFonts w:eastAsia="Times New Roman" w:cs="Times New Roman"/>
          <w:color w:val="C00000"/>
          <w:szCs w:val="24"/>
          <w:lang w:eastAsia="hu-HU"/>
        </w:rPr>
        <w:t xml:space="preserve"> tüzelési szögeit kell használnia amelyikhez </w:t>
      </w:r>
      <w:proofErr w:type="gramStart"/>
      <w:r w:rsidRPr="00050138">
        <w:rPr>
          <w:rFonts w:eastAsia="Times New Roman" w:cs="Times New Roman"/>
          <w:color w:val="C00000"/>
          <w:szCs w:val="24"/>
          <w:lang w:eastAsia="hu-HU"/>
        </w:rPr>
        <w:t>rendelve</w:t>
      </w:r>
      <w:proofErr w:type="gramEnd"/>
      <w:r w:rsidRPr="00050138">
        <w:rPr>
          <w:rFonts w:eastAsia="Times New Roman" w:cs="Times New Roman"/>
          <w:color w:val="C00000"/>
          <w:szCs w:val="24"/>
          <w:lang w:eastAsia="hu-HU"/>
        </w:rPr>
        <w:t xml:space="preserve"> van.</w:t>
      </w:r>
    </w:p>
    <w:p w:rsidR="00D96A11" w:rsidRPr="00050138" w:rsidRDefault="00D96A11" w:rsidP="00C276AC">
      <w:pPr>
        <w:spacing w:after="0"/>
        <w:rPr>
          <w:rFonts w:eastAsia="Times New Roman" w:cs="Times New Roman"/>
          <w:b/>
          <w:bCs/>
          <w:color w:val="C00000"/>
          <w:szCs w:val="24"/>
          <w:lang w:eastAsia="hu-HU"/>
        </w:rPr>
      </w:pPr>
    </w:p>
    <w:p w:rsidR="00C276AC" w:rsidRPr="00050138" w:rsidRDefault="00D96A11"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 xml:space="preserve">Sérülés: </w:t>
      </w:r>
      <w:r w:rsidR="00C276AC" w:rsidRPr="00050138">
        <w:rPr>
          <w:rFonts w:eastAsia="Times New Roman" w:cs="Times New Roman"/>
          <w:color w:val="C00000"/>
          <w:szCs w:val="24"/>
          <w:lang w:eastAsia="hu-HU"/>
        </w:rPr>
        <w:t>A hatalmas hajóknak 2 egyedi sérülés</w:t>
      </w:r>
      <w:r w:rsidRPr="00050138">
        <w:rPr>
          <w:rFonts w:eastAsia="Times New Roman" w:cs="Times New Roman"/>
          <w:color w:val="C00000"/>
          <w:szCs w:val="24"/>
          <w:lang w:eastAsia="hu-HU"/>
        </w:rPr>
        <w:t xml:space="preserve"> </w:t>
      </w:r>
      <w:r w:rsidR="00C276AC" w:rsidRPr="00050138">
        <w:rPr>
          <w:rFonts w:eastAsia="Times New Roman" w:cs="Times New Roman"/>
          <w:color w:val="C00000"/>
          <w:szCs w:val="24"/>
          <w:lang w:eastAsia="hu-HU"/>
        </w:rPr>
        <w:t xml:space="preserve">paklijuk van, mindkét részhez egy. Amikor a hajó egyik része sérülést szenved a megfelelő pakliból kell húzni és a megfelelő hajókártyához kell tenni. Egy hajókártyával rendelkező hatalmas hajónál értelemszerűen csak ahhoz az egy kártyához lehet rendelni a sérülés lapokat. Ha egy eseménytől mindkét rész sérülhetne, akkor az </w:t>
      </w:r>
      <w:r w:rsidR="00C276AC" w:rsidRPr="00050138">
        <w:rPr>
          <w:rFonts w:eastAsia="Times New Roman" w:cs="Times New Roman"/>
          <w:b/>
          <w:color w:val="C00000"/>
          <w:szCs w:val="24"/>
          <w:lang w:eastAsia="hu-HU"/>
        </w:rPr>
        <w:t>ellenfél</w:t>
      </w:r>
      <w:r w:rsidR="00C276AC" w:rsidRPr="00050138">
        <w:rPr>
          <w:rFonts w:eastAsia="Times New Roman" w:cs="Times New Roman"/>
          <w:color w:val="C00000"/>
          <w:szCs w:val="24"/>
          <w:lang w:eastAsia="hu-HU"/>
        </w:rPr>
        <w:t xml:space="preserve"> választ</w:t>
      </w:r>
      <w:r w:rsidRPr="00050138">
        <w:rPr>
          <w:rFonts w:eastAsia="Times New Roman" w:cs="Times New Roman"/>
          <w:color w:val="C00000"/>
          <w:szCs w:val="24"/>
          <w:lang w:eastAsia="hu-HU"/>
        </w:rPr>
        <w:t>,</w:t>
      </w:r>
      <w:r w:rsidR="00C276AC" w:rsidRPr="00050138">
        <w:rPr>
          <w:rFonts w:eastAsia="Times New Roman" w:cs="Times New Roman"/>
          <w:color w:val="C00000"/>
          <w:szCs w:val="24"/>
          <w:lang w:eastAsia="hu-HU"/>
        </w:rPr>
        <w:t xml:space="preserve"> hogy melyik részt érte a találat.</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Ha egy olyan forrás okozza a sérülést</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ami egyértelműen nem határozza meg mely részre hat, akkor szintén az ellenfél választhat. Megbénult rész nem választható.</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Több hajókártyával rendelkező hajó megbénult része</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Ha a sérülés kártyák értéke eléri vagy meghaladja a páncélzat értékét</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az adott szekció</w:t>
      </w:r>
      <w:r w:rsidR="00D96A11"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 xml:space="preserve">megbénul. Ezután e </w:t>
      </w:r>
      <w:r w:rsidR="00D96A11" w:rsidRPr="00050138">
        <w:rPr>
          <w:rFonts w:eastAsia="Times New Roman" w:cs="Times New Roman"/>
          <w:color w:val="C00000"/>
          <w:szCs w:val="24"/>
          <w:lang w:eastAsia="hu-HU"/>
        </w:rPr>
        <w:t>szekció</w:t>
      </w:r>
      <w:r w:rsidRPr="00050138">
        <w:rPr>
          <w:rFonts w:eastAsia="Times New Roman" w:cs="Times New Roman"/>
          <w:color w:val="C00000"/>
          <w:szCs w:val="24"/>
          <w:lang w:eastAsia="hu-HU"/>
        </w:rPr>
        <w:t xml:space="preserve"> hajókártyáját meg kell fordítani. A hajókártyának ezen oldala kevesebb fejlesztés ikont tartalmaz</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mint a normál oldali. Amikor átfordítjuk a kártyát</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az összes olyan fejlesztéslapot el kell dobni</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aminek az ikonja nincs a kártya ezen oldalán. Az energia többletet is el kell dobni. A rangok és módosítások maradnak. A megbénult rész nem támadható és nem szenvedhet sérülést. Ha mindkét rész bénult lesz</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 hajó </w:t>
      </w:r>
      <w:proofErr w:type="gramStart"/>
      <w:r w:rsidRPr="00050138">
        <w:rPr>
          <w:rFonts w:eastAsia="Times New Roman" w:cs="Times New Roman"/>
          <w:color w:val="C00000"/>
          <w:szCs w:val="24"/>
          <w:lang w:eastAsia="hu-HU"/>
        </w:rPr>
        <w:t>megsemmisül</w:t>
      </w:r>
      <w:proofErr w:type="gramEnd"/>
      <w:r w:rsidRPr="00050138">
        <w:rPr>
          <w:rFonts w:eastAsia="Times New Roman" w:cs="Times New Roman"/>
          <w:color w:val="C00000"/>
          <w:szCs w:val="24"/>
          <w:lang w:eastAsia="hu-HU"/>
        </w:rPr>
        <w:t xml:space="preserve"> és azonnal leke</w:t>
      </w:r>
      <w:r w:rsidR="00D96A11" w:rsidRPr="00050138">
        <w:rPr>
          <w:rFonts w:eastAsia="Times New Roman" w:cs="Times New Roman"/>
          <w:color w:val="C00000"/>
          <w:szCs w:val="24"/>
          <w:lang w:eastAsia="hu-HU"/>
        </w:rPr>
        <w:t>rül a játéktérről. Kivétel:</w:t>
      </w:r>
      <w:r w:rsidRPr="00050138">
        <w:rPr>
          <w:rFonts w:eastAsia="Times New Roman" w:cs="Times New Roman"/>
          <w:color w:val="C00000"/>
          <w:szCs w:val="24"/>
          <w:lang w:eastAsia="hu-HU"/>
        </w:rPr>
        <w:t xml:space="preserve"> “ Egyszerre támadás szabálya.”</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Egyszerre támadás szabálya</w:t>
      </w:r>
    </w:p>
    <w:p w:rsidR="00C276AC" w:rsidRPr="00050138" w:rsidRDefault="00D96A11"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Ha az egyik </w:t>
      </w:r>
      <w:r w:rsidR="00C276AC" w:rsidRPr="00050138">
        <w:rPr>
          <w:rFonts w:eastAsia="Times New Roman" w:cs="Times New Roman"/>
          <w:color w:val="C00000"/>
          <w:szCs w:val="24"/>
          <w:lang w:eastAsia="hu-HU"/>
        </w:rPr>
        <w:t>szekció</w:t>
      </w:r>
      <w:r w:rsidRPr="00050138">
        <w:rPr>
          <w:rFonts w:eastAsia="Times New Roman" w:cs="Times New Roman"/>
          <w:color w:val="C00000"/>
          <w:szCs w:val="24"/>
          <w:lang w:eastAsia="hu-HU"/>
        </w:rPr>
        <w:t xml:space="preserve"> </w:t>
      </w:r>
      <w:r w:rsidR="00C276AC" w:rsidRPr="00050138">
        <w:rPr>
          <w:rFonts w:eastAsia="Times New Roman" w:cs="Times New Roman"/>
          <w:color w:val="C00000"/>
          <w:szCs w:val="24"/>
          <w:lang w:eastAsia="hu-HU"/>
        </w:rPr>
        <w:t>egy támadás során bénulttá válna egy olyan</w:t>
      </w:r>
      <w:r w:rsidRPr="00050138">
        <w:rPr>
          <w:rFonts w:eastAsia="Times New Roman" w:cs="Times New Roman"/>
          <w:color w:val="C00000"/>
          <w:szCs w:val="24"/>
          <w:lang w:eastAsia="hu-HU"/>
        </w:rPr>
        <w:t xml:space="preserve"> </w:t>
      </w:r>
      <w:r w:rsidR="00C276AC" w:rsidRPr="00050138">
        <w:rPr>
          <w:rFonts w:eastAsia="Times New Roman" w:cs="Times New Roman"/>
          <w:color w:val="C00000"/>
          <w:szCs w:val="24"/>
          <w:lang w:eastAsia="hu-HU"/>
        </w:rPr>
        <w:t>támadótól, akinek a képzettsége megegyezik a hatalmas hajó képzettségével és a hatalmas hajó még</w:t>
      </w:r>
    </w:p>
    <w:p w:rsidR="00C276AC" w:rsidRPr="00050138" w:rsidRDefault="00C276AC" w:rsidP="00C276AC">
      <w:pPr>
        <w:spacing w:after="0"/>
        <w:rPr>
          <w:rFonts w:eastAsia="Times New Roman" w:cs="Times New Roman"/>
          <w:color w:val="C00000"/>
          <w:szCs w:val="24"/>
          <w:lang w:eastAsia="hu-HU"/>
        </w:rPr>
      </w:pPr>
      <w:proofErr w:type="gramStart"/>
      <w:r w:rsidRPr="00050138">
        <w:rPr>
          <w:rFonts w:eastAsia="Times New Roman" w:cs="Times New Roman"/>
          <w:color w:val="C00000"/>
          <w:szCs w:val="24"/>
          <w:lang w:eastAsia="hu-HU"/>
        </w:rPr>
        <w:t>nem</w:t>
      </w:r>
      <w:proofErr w:type="gramEnd"/>
      <w:r w:rsidRPr="00050138">
        <w:rPr>
          <w:rFonts w:eastAsia="Times New Roman" w:cs="Times New Roman"/>
          <w:color w:val="C00000"/>
          <w:szCs w:val="24"/>
          <w:lang w:eastAsia="hu-HU"/>
        </w:rPr>
        <w:t xml:space="preserve"> támadott, akkor a hajókártyát még nem kell átfordítani. A csata fázis során még normál</w:t>
      </w:r>
    </w:p>
    <w:p w:rsidR="00C276AC" w:rsidRPr="00050138" w:rsidRDefault="00C276AC" w:rsidP="00C276AC">
      <w:pPr>
        <w:spacing w:after="0"/>
        <w:rPr>
          <w:rFonts w:eastAsia="Times New Roman" w:cs="Times New Roman"/>
          <w:color w:val="C00000"/>
          <w:szCs w:val="24"/>
          <w:lang w:eastAsia="hu-HU"/>
        </w:rPr>
      </w:pPr>
      <w:proofErr w:type="gramStart"/>
      <w:r w:rsidRPr="00050138">
        <w:rPr>
          <w:rFonts w:eastAsia="Times New Roman" w:cs="Times New Roman"/>
          <w:color w:val="C00000"/>
          <w:szCs w:val="24"/>
          <w:lang w:eastAsia="hu-HU"/>
        </w:rPr>
        <w:t>üzemmódban</w:t>
      </w:r>
      <w:proofErr w:type="gramEnd"/>
      <w:r w:rsidRPr="00050138">
        <w:rPr>
          <w:rFonts w:eastAsia="Times New Roman" w:cs="Times New Roman"/>
          <w:color w:val="C00000"/>
          <w:szCs w:val="24"/>
          <w:lang w:eastAsia="hu-HU"/>
        </w:rPr>
        <w:t xml:space="preserve"> támadhat, habár a képpel felfelé lévő sérülés kártyái hatással vannak a támadására.</w:t>
      </w:r>
      <w:r w:rsidR="00D96A11"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Miután a CR90-esnek megvolt a lehetősége a támadásra, bármely szekciója</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ami bénulttá válna</w:t>
      </w:r>
      <w:r w:rsidR="00D96A11"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bénult is lesz.</w:t>
      </w:r>
    </w:p>
    <w:p w:rsidR="00D96A11" w:rsidRPr="00050138" w:rsidRDefault="00D96A11">
      <w:pPr>
        <w:spacing w:after="200" w:line="276" w:lineRule="auto"/>
        <w:ind w:left="714" w:hanging="357"/>
        <w:rPr>
          <w:rFonts w:eastAsia="Times New Roman" w:cs="Times New Roman"/>
          <w:b/>
          <w:bCs/>
          <w:color w:val="C00000"/>
          <w:szCs w:val="24"/>
          <w:lang w:eastAsia="hu-HU"/>
        </w:rPr>
      </w:pPr>
      <w:r w:rsidRPr="00050138">
        <w:rPr>
          <w:rFonts w:eastAsia="Times New Roman" w:cs="Times New Roman"/>
          <w:b/>
          <w:bCs/>
          <w:color w:val="C00000"/>
          <w:szCs w:val="24"/>
          <w:lang w:eastAsia="hu-HU"/>
        </w:rPr>
        <w:br w:type="page"/>
      </w:r>
    </w:p>
    <w:p w:rsidR="00C276AC" w:rsidRPr="00050138" w:rsidRDefault="00D96A11" w:rsidP="00D96A11">
      <w:pPr>
        <w:spacing w:after="0"/>
        <w:jc w:val="center"/>
        <w:rPr>
          <w:rFonts w:eastAsia="Times New Roman" w:cs="Times New Roman"/>
          <w:color w:val="C00000"/>
          <w:szCs w:val="24"/>
          <w:lang w:eastAsia="hu-HU"/>
        </w:rPr>
      </w:pPr>
      <w:r w:rsidRPr="00050138">
        <w:rPr>
          <w:rFonts w:eastAsia="Times New Roman" w:cs="Times New Roman"/>
          <w:b/>
          <w:bCs/>
          <w:color w:val="C00000"/>
          <w:szCs w:val="24"/>
          <w:lang w:eastAsia="hu-HU"/>
        </w:rPr>
        <w:lastRenderedPageBreak/>
        <w:t>TOVÁBBI HATALMAS HAJÓ SZABÁLYOK</w:t>
      </w:r>
    </w:p>
    <w:p w:rsidR="00D96A11" w:rsidRPr="00050138" w:rsidRDefault="00D96A11" w:rsidP="00C276AC">
      <w:pPr>
        <w:spacing w:after="0"/>
        <w:rPr>
          <w:rFonts w:eastAsia="Times New Roman" w:cs="Times New Roman"/>
          <w:b/>
          <w:bCs/>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Kezdő pozíció</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A hatalmas hajók kezdő pozíciójára az alapszabályok érvényesek. Habár előfordulhat</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hogy e hajók bázisa kívül eshet az 1-es hatótávon (vagy egy küldetés által meghatározott kezdő pozíción)</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amíg a hajó teljes hosszában elfoglalja a kijelölt területet.</w:t>
      </w:r>
      <w:r w:rsidR="00D96A11"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Hatalmas hajók bázisának része nem kerülhet a játéktéren kívülre. Maga a hajómodell viszont igen, ha a bázisa a játéktéren belül marad.</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Hatalmas hajó kezdő pozíció példa</w:t>
      </w:r>
      <w:r w:rsidR="00D96A11" w:rsidRPr="00050138">
        <w:rPr>
          <w:rFonts w:eastAsia="Times New Roman" w:cs="Times New Roman"/>
          <w:b/>
          <w:bCs/>
          <w:color w:val="C00000"/>
          <w:szCs w:val="24"/>
          <w:lang w:eastAsia="hu-HU"/>
        </w:rPr>
        <w:t xml:space="preserve">: </w:t>
      </w:r>
      <w:r w:rsidRPr="00050138">
        <w:rPr>
          <w:rFonts w:eastAsia="Times New Roman" w:cs="Times New Roman"/>
          <w:color w:val="C00000"/>
          <w:szCs w:val="24"/>
          <w:lang w:eastAsia="hu-HU"/>
        </w:rPr>
        <w:t>A lázadó fél átlósan helyezi le a GR-75</w:t>
      </w:r>
      <w:r w:rsidR="00D96A11" w:rsidRPr="00050138">
        <w:rPr>
          <w:rFonts w:eastAsia="Times New Roman" w:cs="Times New Roman"/>
          <w:color w:val="C00000"/>
          <w:szCs w:val="24"/>
          <w:lang w:eastAsia="hu-HU"/>
        </w:rPr>
        <w:t xml:space="preserve"> hajót</w:t>
      </w:r>
      <w:r w:rsidRPr="00050138">
        <w:rPr>
          <w:rFonts w:eastAsia="Times New Roman" w:cs="Times New Roman"/>
          <w:color w:val="C00000"/>
          <w:szCs w:val="24"/>
          <w:lang w:eastAsia="hu-HU"/>
        </w:rPr>
        <w:t xml:space="preserve"> a kezdő pozícióba. A hajó hátsó bázisnak bal alsó sarka érinti a játéktér szélét</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majd szabadon a kívánt irányba fordíthatja a hajót.</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Hatalmas hajó aktiválása</w:t>
      </w:r>
    </w:p>
    <w:p w:rsidR="00D96A11"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Az aktiválási fázis 2 részből áll</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melyet a játékosoknak az alábbi sorrendben kell végrehajtaniuk:</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2a. Kis és nagy hajók aktiválása</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2b. Hatalmas hajók aktiválása</w:t>
      </w:r>
    </w:p>
    <w:p w:rsidR="00D96A11" w:rsidRPr="00050138" w:rsidRDefault="00D96A11"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Mindkét részben az aktiválási sorrend az alacsonyabb pilóta értéktől megy a magasabb felé.</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Minden más alapszabály</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ami az aktiválásra vonatkozik változatlan marad.</w:t>
      </w:r>
      <w:r w:rsidR="00D96A11"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Azon hatások</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melyek az aktiválási fázis végén történnének</w:t>
      </w:r>
      <w:r w:rsidR="00D96A11"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 hatalmas hajók aktiválása után fognak </w:t>
      </w:r>
      <w:r w:rsidR="00D96A11" w:rsidRPr="00050138">
        <w:rPr>
          <w:rFonts w:eastAsia="Times New Roman" w:cs="Times New Roman"/>
          <w:color w:val="C00000"/>
          <w:szCs w:val="24"/>
          <w:lang w:eastAsia="hu-HU"/>
        </w:rPr>
        <w:t xml:space="preserve">bekövetkezni. </w:t>
      </w:r>
      <w:r w:rsidRPr="00050138">
        <w:rPr>
          <w:rFonts w:eastAsia="Times New Roman" w:cs="Times New Roman"/>
          <w:b/>
          <w:bCs/>
          <w:i/>
          <w:iCs/>
          <w:color w:val="C00000"/>
          <w:szCs w:val="24"/>
          <w:lang w:eastAsia="hu-HU"/>
        </w:rPr>
        <w:t>Példa</w:t>
      </w:r>
      <w:r w:rsidRPr="00050138">
        <w:rPr>
          <w:rFonts w:eastAsia="Times New Roman" w:cs="Times New Roman"/>
          <w:color w:val="C00000"/>
          <w:szCs w:val="24"/>
          <w:lang w:eastAsia="hu-HU"/>
        </w:rPr>
        <w:t xml:space="preserve">: a lázadó fél csapata egy </w:t>
      </w:r>
      <w:proofErr w:type="spellStart"/>
      <w:r w:rsidRPr="00050138">
        <w:rPr>
          <w:rFonts w:eastAsia="Times New Roman" w:cs="Times New Roman"/>
          <w:color w:val="C00000"/>
          <w:szCs w:val="24"/>
          <w:lang w:eastAsia="hu-HU"/>
        </w:rPr>
        <w:t>Rookie</w:t>
      </w:r>
      <w:proofErr w:type="spellEnd"/>
      <w:r w:rsidRPr="00050138">
        <w:rPr>
          <w:rFonts w:eastAsia="Times New Roman" w:cs="Times New Roman"/>
          <w:color w:val="C00000"/>
          <w:szCs w:val="24"/>
          <w:lang w:eastAsia="hu-HU"/>
        </w:rPr>
        <w:t xml:space="preserve"> Pilot (2</w:t>
      </w:r>
      <w:r w:rsidR="00D96A11" w:rsidRPr="00050138">
        <w:rPr>
          <w:rFonts w:eastAsia="Times New Roman" w:cs="Times New Roman"/>
          <w:color w:val="C00000"/>
          <w:szCs w:val="24"/>
          <w:lang w:eastAsia="hu-HU"/>
        </w:rPr>
        <w:t>. szint</w:t>
      </w:r>
      <w:r w:rsidRPr="00050138">
        <w:rPr>
          <w:rFonts w:eastAsia="Times New Roman" w:cs="Times New Roman"/>
          <w:color w:val="C00000"/>
          <w:szCs w:val="24"/>
          <w:lang w:eastAsia="hu-HU"/>
        </w:rPr>
        <w:t>), Luke Skywalker (8</w:t>
      </w:r>
      <w:r w:rsidR="00D96A11" w:rsidRPr="00050138">
        <w:rPr>
          <w:rFonts w:eastAsia="Times New Roman" w:cs="Times New Roman"/>
          <w:color w:val="C00000"/>
          <w:szCs w:val="24"/>
          <w:lang w:eastAsia="hu-HU"/>
        </w:rPr>
        <w:t>. szint</w:t>
      </w:r>
      <w:r w:rsidRPr="00050138">
        <w:rPr>
          <w:rFonts w:eastAsia="Times New Roman" w:cs="Times New Roman"/>
          <w:color w:val="C00000"/>
          <w:szCs w:val="24"/>
          <w:lang w:eastAsia="hu-HU"/>
        </w:rPr>
        <w:t>), és egy CR90 (4</w:t>
      </w:r>
      <w:r w:rsidR="00D96A11" w:rsidRPr="00050138">
        <w:rPr>
          <w:rFonts w:eastAsia="Times New Roman" w:cs="Times New Roman"/>
          <w:color w:val="C00000"/>
          <w:szCs w:val="24"/>
          <w:lang w:eastAsia="hu-HU"/>
        </w:rPr>
        <w:t>. szint</w:t>
      </w:r>
      <w:r w:rsidRPr="00050138">
        <w:rPr>
          <w:rFonts w:eastAsia="Times New Roman" w:cs="Times New Roman"/>
          <w:color w:val="C00000"/>
          <w:szCs w:val="24"/>
          <w:lang w:eastAsia="hu-HU"/>
        </w:rPr>
        <w:t xml:space="preserve">). Az aktiválási fázis alatt a sorrend: </w:t>
      </w:r>
      <w:proofErr w:type="spellStart"/>
      <w:r w:rsidRPr="00050138">
        <w:rPr>
          <w:rFonts w:eastAsia="Times New Roman" w:cs="Times New Roman"/>
          <w:color w:val="C00000"/>
          <w:szCs w:val="24"/>
          <w:lang w:eastAsia="hu-HU"/>
        </w:rPr>
        <w:t>Rookie</w:t>
      </w:r>
      <w:proofErr w:type="spellEnd"/>
      <w:r w:rsidRPr="00050138">
        <w:rPr>
          <w:rFonts w:eastAsia="Times New Roman" w:cs="Times New Roman"/>
          <w:color w:val="C00000"/>
          <w:szCs w:val="24"/>
          <w:lang w:eastAsia="hu-HU"/>
        </w:rPr>
        <w:t xml:space="preserve"> Pilot, Luke Skywalker, és végül a CR90.</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ÁTFEDÉS</w:t>
      </w:r>
      <w:r w:rsidR="00947D6D" w:rsidRPr="00050138">
        <w:rPr>
          <w:rFonts w:eastAsia="Times New Roman" w:cs="Times New Roman"/>
          <w:b/>
          <w:bCs/>
          <w:color w:val="C00000"/>
          <w:szCs w:val="24"/>
          <w:lang w:eastAsia="hu-HU"/>
        </w:rPr>
        <w:t xml:space="preserve">: </w:t>
      </w:r>
      <w:r w:rsidRPr="00050138">
        <w:rPr>
          <w:rFonts w:eastAsia="Times New Roman" w:cs="Times New Roman"/>
          <w:color w:val="C00000"/>
          <w:szCs w:val="24"/>
          <w:lang w:eastAsia="hu-HU"/>
        </w:rPr>
        <w:t>A hatalmas hajókra módosított átfedés</w:t>
      </w:r>
      <w:r w:rsidR="00D96A11" w:rsidRPr="00050138">
        <w:rPr>
          <w:rFonts w:eastAsia="Times New Roman" w:cs="Times New Roman"/>
          <w:color w:val="C00000"/>
          <w:szCs w:val="24"/>
          <w:lang w:eastAsia="hu-HU"/>
        </w:rPr>
        <w:t xml:space="preserve">i </w:t>
      </w:r>
      <w:r w:rsidRPr="00050138">
        <w:rPr>
          <w:rFonts w:eastAsia="Times New Roman" w:cs="Times New Roman"/>
          <w:color w:val="C00000"/>
          <w:szCs w:val="24"/>
          <w:lang w:eastAsia="hu-HU"/>
        </w:rPr>
        <w:t>szabály érvényes.</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Átfedés hatalmas hajókkal</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Amikor egy hatalmas hajó manővere végén 1 vagy több szekciója átfedésbe kerülne 1 vagy több hatalmas hajóval, az alapszabályokat kell alkalmazni. Kivéve, hogy az éppen mozgó hatalmas hajó nem hagyja ki a “</w:t>
      </w:r>
      <w:proofErr w:type="spellStart"/>
      <w:r w:rsidRPr="00050138">
        <w:rPr>
          <w:rFonts w:eastAsia="Times New Roman" w:cs="Times New Roman"/>
          <w:color w:val="C00000"/>
          <w:szCs w:val="24"/>
          <w:lang w:eastAsia="hu-HU"/>
        </w:rPr>
        <w:t>Perform</w:t>
      </w:r>
      <w:proofErr w:type="spellEnd"/>
      <w:r w:rsidRPr="00050138">
        <w:rPr>
          <w:rFonts w:eastAsia="Times New Roman" w:cs="Times New Roman"/>
          <w:color w:val="C00000"/>
          <w:szCs w:val="24"/>
          <w:lang w:eastAsia="hu-HU"/>
        </w:rPr>
        <w:t xml:space="preserve"> Action” lépést. Viszont mindkét hajónak húzni</w:t>
      </w:r>
      <w:r w:rsidR="00EF652C" w:rsidRPr="00050138">
        <w:rPr>
          <w:rFonts w:eastAsia="Times New Roman" w:cs="Times New Roman"/>
          <w:color w:val="C00000"/>
          <w:szCs w:val="24"/>
          <w:lang w:eastAsia="hu-HU"/>
        </w:rPr>
        <w:t>a</w:t>
      </w:r>
      <w:r w:rsidRPr="00050138">
        <w:rPr>
          <w:rFonts w:eastAsia="Times New Roman" w:cs="Times New Roman"/>
          <w:color w:val="C00000"/>
          <w:szCs w:val="24"/>
          <w:lang w:eastAsia="hu-HU"/>
        </w:rPr>
        <w:t xml:space="preserve"> kell egy </w:t>
      </w:r>
      <w:r w:rsidRPr="00050138">
        <w:rPr>
          <w:rFonts w:eastAsia="Times New Roman" w:cs="Times New Roman"/>
          <w:b/>
          <w:bCs/>
          <w:color w:val="C00000"/>
          <w:szCs w:val="24"/>
          <w:lang w:eastAsia="hu-HU"/>
        </w:rPr>
        <w:t>lefordított</w:t>
      </w:r>
      <w:r w:rsidRPr="00050138">
        <w:rPr>
          <w:rFonts w:eastAsia="Times New Roman" w:cs="Times New Roman"/>
          <w:color w:val="C00000"/>
          <w:szCs w:val="24"/>
          <w:lang w:eastAsia="hu-HU"/>
        </w:rPr>
        <w:t xml:space="preserve"> sérülés kártyát a megfelelő sérülés pakliból.</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Kis és nagy hajók átfedése</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Amikor egy hatalmas hajó egyik szekciója a manővere végén átfedésbe kerül 1 vagy több kis vagy nagy hajóval, ezen hajók azonnal megsemmisülnek és a hatalmas hajó befejezi manőverét. A hatalmas hajó nem ugorja át a saját “</w:t>
      </w:r>
      <w:proofErr w:type="spellStart"/>
      <w:r w:rsidRPr="00050138">
        <w:rPr>
          <w:rFonts w:eastAsia="Times New Roman" w:cs="Times New Roman"/>
          <w:color w:val="C00000"/>
          <w:szCs w:val="24"/>
          <w:lang w:eastAsia="hu-HU"/>
        </w:rPr>
        <w:t>Perform</w:t>
      </w:r>
      <w:proofErr w:type="spellEnd"/>
      <w:r w:rsidRPr="00050138">
        <w:rPr>
          <w:rFonts w:eastAsia="Times New Roman" w:cs="Times New Roman"/>
          <w:color w:val="C00000"/>
          <w:szCs w:val="24"/>
          <w:lang w:eastAsia="hu-HU"/>
        </w:rPr>
        <w:t xml:space="preserve"> Action” lépését.</w:t>
      </w:r>
      <w:r w:rsidR="00EF652C" w:rsidRPr="00050138">
        <w:rPr>
          <w:rFonts w:eastAsia="Times New Roman" w:cs="Times New Roman"/>
          <w:color w:val="C00000"/>
          <w:szCs w:val="24"/>
          <w:lang w:eastAsia="hu-HU"/>
        </w:rPr>
        <w:t xml:space="preserve"> </w:t>
      </w:r>
      <w:proofErr w:type="gramStart"/>
      <w:r w:rsidRPr="00050138">
        <w:rPr>
          <w:rFonts w:eastAsia="Times New Roman" w:cs="Times New Roman"/>
          <w:color w:val="C00000"/>
          <w:szCs w:val="24"/>
          <w:lang w:eastAsia="hu-HU"/>
        </w:rPr>
        <w:t>Ezután</w:t>
      </w:r>
      <w:proofErr w:type="gramEnd"/>
      <w:r w:rsidRPr="00050138">
        <w:rPr>
          <w:rFonts w:eastAsia="Times New Roman" w:cs="Times New Roman"/>
          <w:color w:val="C00000"/>
          <w:szCs w:val="24"/>
          <w:lang w:eastAsia="hu-HU"/>
        </w:rPr>
        <w:t xml:space="preserve"> az átfedés miatt megsemmisült kis hajók után 1, a nagy hajók után 2 támadó kockával kell dobnia a</w:t>
      </w:r>
      <w:r w:rsidR="00EF652C"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hatalmas hajót irányító félnek. Majd a hatalmas hajó első szekciója</w:t>
      </w:r>
      <w:r w:rsidR="00EF652C"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elszenvedi a sérüléseket</w:t>
      </w:r>
      <w:r w:rsidR="00EF652C"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minden dobott </w:t>
      </w:r>
      <w:proofErr w:type="gramStart"/>
      <w:r w:rsidRPr="00050138">
        <w:rPr>
          <w:rFonts w:eastAsia="Times New Roman" w:cs="Times New Roman"/>
          <w:color w:val="C00000"/>
          <w:szCs w:val="24"/>
          <w:lang w:eastAsia="hu-HU"/>
        </w:rPr>
        <w:t>találat(</w:t>
      </w:r>
      <w:proofErr w:type="gramEnd"/>
      <w:r w:rsidRPr="00050138">
        <w:rPr>
          <w:rFonts w:eastAsia="Times New Roman" w:cs="Times New Roman"/>
          <w:color w:val="C00000"/>
          <w:szCs w:val="24"/>
          <w:lang w:eastAsia="hu-HU"/>
        </w:rPr>
        <w:t>ok) és kritikus találat(ok) után.</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Átfedés akadállyal</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Amikor egy hatalmas hajó egyik szekciója a manővere végén átfedésbe kerül 1 vagy több akadály jelzővel, a hatalmas hajó kap egy </w:t>
      </w:r>
      <w:r w:rsidRPr="00050138">
        <w:rPr>
          <w:rFonts w:eastAsia="Times New Roman" w:cs="Times New Roman"/>
          <w:b/>
          <w:bCs/>
          <w:color w:val="C00000"/>
          <w:szCs w:val="24"/>
          <w:lang w:eastAsia="hu-HU"/>
        </w:rPr>
        <w:t>lefordított</w:t>
      </w:r>
      <w:r w:rsidRPr="00050138">
        <w:rPr>
          <w:rFonts w:eastAsia="Times New Roman" w:cs="Times New Roman"/>
          <w:color w:val="C00000"/>
          <w:szCs w:val="24"/>
          <w:lang w:eastAsia="hu-HU"/>
        </w:rPr>
        <w:t xml:space="preserve"> sérülés kártyát. Ezt az adott szekcióhoz tartozó sérülés kártya pakliból kell húzni. Ha mindkét szekció érintett, az ellenfél választ. Akadályok miatt a hatalmas hajóknak nem kell kihagyni a “</w:t>
      </w:r>
      <w:proofErr w:type="spellStart"/>
      <w:r w:rsidRPr="00050138">
        <w:rPr>
          <w:rFonts w:eastAsia="Times New Roman" w:cs="Times New Roman"/>
          <w:color w:val="C00000"/>
          <w:szCs w:val="24"/>
          <w:lang w:eastAsia="hu-HU"/>
        </w:rPr>
        <w:t>Perform</w:t>
      </w:r>
      <w:proofErr w:type="spellEnd"/>
      <w:r w:rsidRPr="00050138">
        <w:rPr>
          <w:rFonts w:eastAsia="Times New Roman" w:cs="Times New Roman"/>
          <w:color w:val="C00000"/>
          <w:szCs w:val="24"/>
          <w:lang w:eastAsia="hu-HU"/>
        </w:rPr>
        <w:t xml:space="preserve"> Action” lépést. Ha egy akadályjelző átfedésbe kerül egy hatalmas hajóval, </w:t>
      </w:r>
      <w:r w:rsidR="00EF652C" w:rsidRPr="00050138">
        <w:rPr>
          <w:rFonts w:eastAsia="Times New Roman" w:cs="Times New Roman"/>
          <w:color w:val="C00000"/>
          <w:szCs w:val="24"/>
          <w:lang w:eastAsia="hu-HU"/>
        </w:rPr>
        <w:t xml:space="preserve">azt </w:t>
      </w:r>
      <w:r w:rsidRPr="00050138">
        <w:rPr>
          <w:rFonts w:eastAsia="Times New Roman" w:cs="Times New Roman"/>
          <w:color w:val="C00000"/>
          <w:szCs w:val="24"/>
          <w:lang w:eastAsia="hu-HU"/>
        </w:rPr>
        <w:t xml:space="preserve">azonnal el kell távolítani a játéktérről. A hatalmas hajó manőver sablonja érintheti az akadály jelzőt, ez </w:t>
      </w:r>
      <w:r w:rsidRPr="00050138">
        <w:rPr>
          <w:rFonts w:eastAsia="Times New Roman" w:cs="Times New Roman"/>
          <w:b/>
          <w:bCs/>
          <w:color w:val="C00000"/>
          <w:szCs w:val="24"/>
          <w:lang w:eastAsia="hu-HU"/>
        </w:rPr>
        <w:t>nem számít</w:t>
      </w:r>
      <w:r w:rsidRPr="00050138">
        <w:rPr>
          <w:rFonts w:eastAsia="Times New Roman" w:cs="Times New Roman"/>
          <w:color w:val="C00000"/>
          <w:szCs w:val="24"/>
          <w:lang w:eastAsia="hu-HU"/>
        </w:rPr>
        <w:t xml:space="preserve"> átfedésnek.</w:t>
      </w:r>
    </w:p>
    <w:p w:rsidR="00C276AC" w:rsidRPr="00050138" w:rsidRDefault="00C276AC" w:rsidP="00C276AC">
      <w:pPr>
        <w:spacing w:after="0"/>
        <w:rPr>
          <w:rFonts w:eastAsia="Times New Roman" w:cs="Times New Roman"/>
          <w:color w:val="C00000"/>
          <w:szCs w:val="24"/>
          <w:lang w:eastAsia="hu-HU"/>
        </w:rPr>
      </w:pPr>
    </w:p>
    <w:p w:rsidR="00947D6D" w:rsidRPr="00050138" w:rsidRDefault="00947D6D"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lastRenderedPageBreak/>
        <w:t>Kis/nagy hajó „ütközése” hatalmas hajóval</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Amikor egy kis vagy nagy hajó a manővere végén átfedésbe kerül egy hatalmas hajóval, az alapszabálykönyv 17. oldalán található “</w:t>
      </w:r>
      <w:proofErr w:type="spellStart"/>
      <w:r w:rsidRPr="00050138">
        <w:rPr>
          <w:rFonts w:eastAsia="Times New Roman" w:cs="Times New Roman"/>
          <w:color w:val="C00000"/>
          <w:szCs w:val="24"/>
          <w:lang w:eastAsia="hu-HU"/>
        </w:rPr>
        <w:t>Plastic</w:t>
      </w:r>
      <w:proofErr w:type="spellEnd"/>
      <w:r w:rsidRPr="00050138">
        <w:rPr>
          <w:rFonts w:eastAsia="Times New Roman" w:cs="Times New Roman"/>
          <w:color w:val="C00000"/>
          <w:szCs w:val="24"/>
          <w:lang w:eastAsia="hu-HU"/>
        </w:rPr>
        <w:t xml:space="preserve"> </w:t>
      </w:r>
      <w:proofErr w:type="spellStart"/>
      <w:r w:rsidRPr="00050138">
        <w:rPr>
          <w:rFonts w:eastAsia="Times New Roman" w:cs="Times New Roman"/>
          <w:color w:val="C00000"/>
          <w:szCs w:val="24"/>
          <w:lang w:eastAsia="hu-HU"/>
        </w:rPr>
        <w:t>Bases</w:t>
      </w:r>
      <w:proofErr w:type="spellEnd"/>
      <w:r w:rsidRPr="00050138">
        <w:rPr>
          <w:rFonts w:eastAsia="Times New Roman" w:cs="Times New Roman"/>
          <w:color w:val="C00000"/>
          <w:szCs w:val="24"/>
          <w:lang w:eastAsia="hu-HU"/>
        </w:rPr>
        <w:t xml:space="preserve"> </w:t>
      </w:r>
      <w:proofErr w:type="spellStart"/>
      <w:r w:rsidRPr="00050138">
        <w:rPr>
          <w:rFonts w:eastAsia="Times New Roman" w:cs="Times New Roman"/>
          <w:color w:val="C00000"/>
          <w:szCs w:val="24"/>
          <w:lang w:eastAsia="hu-HU"/>
        </w:rPr>
        <w:t>Overlapping</w:t>
      </w:r>
      <w:proofErr w:type="spellEnd"/>
      <w:r w:rsidRPr="00050138">
        <w:rPr>
          <w:rFonts w:eastAsia="Times New Roman" w:cs="Times New Roman"/>
          <w:color w:val="C00000"/>
          <w:szCs w:val="24"/>
          <w:lang w:eastAsia="hu-HU"/>
        </w:rPr>
        <w:t>” szabályt kell követnie. Továbbá, a hajót irányító félnek dobnia kell egy támadó kockával és találat vagy kritikus találat esetén sérülést szenved.</w:t>
      </w:r>
    </w:p>
    <w:p w:rsidR="00EF652C" w:rsidRPr="00050138" w:rsidRDefault="00EF652C" w:rsidP="00C276AC">
      <w:pPr>
        <w:spacing w:after="0"/>
        <w:rPr>
          <w:rFonts w:eastAsia="Times New Roman" w:cs="Times New Roman"/>
          <w:b/>
          <w:bCs/>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Módosítások</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Hatalmas hajók csak “Huge </w:t>
      </w:r>
      <w:proofErr w:type="spellStart"/>
      <w:r w:rsidRPr="00050138">
        <w:rPr>
          <w:rFonts w:eastAsia="Times New Roman" w:cs="Times New Roman"/>
          <w:color w:val="C00000"/>
          <w:szCs w:val="24"/>
          <w:lang w:eastAsia="hu-HU"/>
        </w:rPr>
        <w:t>Ship</w:t>
      </w:r>
      <w:proofErr w:type="spellEnd"/>
      <w:r w:rsidRPr="00050138">
        <w:rPr>
          <w:rFonts w:eastAsia="Times New Roman" w:cs="Times New Roman"/>
          <w:color w:val="C00000"/>
          <w:szCs w:val="24"/>
          <w:lang w:eastAsia="hu-HU"/>
        </w:rPr>
        <w:t xml:space="preserve"> </w:t>
      </w:r>
      <w:proofErr w:type="spellStart"/>
      <w:r w:rsidRPr="00050138">
        <w:rPr>
          <w:rFonts w:eastAsia="Times New Roman" w:cs="Times New Roman"/>
          <w:color w:val="C00000"/>
          <w:szCs w:val="24"/>
          <w:lang w:eastAsia="hu-HU"/>
        </w:rPr>
        <w:t>only</w:t>
      </w:r>
      <w:proofErr w:type="spellEnd"/>
      <w:r w:rsidRPr="00050138">
        <w:rPr>
          <w:rFonts w:eastAsia="Times New Roman" w:cs="Times New Roman"/>
          <w:color w:val="C00000"/>
          <w:szCs w:val="24"/>
          <w:lang w:eastAsia="hu-HU"/>
        </w:rPr>
        <w:t>.” feliratú módosításokat alkalmazhatnak.</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Fókusz, kitérés, és stressz jelzők</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Fókusz, kitérés, és stressz jelzőknek nincs hatásuk a hatalmas hajókra. Ha ilyen jelző kerülne rá</w:t>
      </w:r>
      <w:r w:rsidR="00EF652C" w:rsidRPr="00050138">
        <w:rPr>
          <w:rFonts w:eastAsia="Times New Roman" w:cs="Times New Roman"/>
          <w:color w:val="C00000"/>
          <w:szCs w:val="24"/>
          <w:lang w:eastAsia="hu-HU"/>
        </w:rPr>
        <w:t>, azt</w:t>
      </w:r>
      <w:r w:rsidRPr="00050138">
        <w:rPr>
          <w:rFonts w:eastAsia="Times New Roman" w:cs="Times New Roman"/>
          <w:color w:val="C00000"/>
          <w:szCs w:val="24"/>
          <w:lang w:eastAsia="hu-HU"/>
        </w:rPr>
        <w:t xml:space="preserve"> azonnal el kell távolítani.</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proofErr w:type="gramStart"/>
      <w:r w:rsidRPr="00050138">
        <w:rPr>
          <w:rFonts w:eastAsia="Times New Roman" w:cs="Times New Roman"/>
          <w:b/>
          <w:bCs/>
          <w:color w:val="C00000"/>
          <w:szCs w:val="24"/>
          <w:lang w:eastAsia="hu-HU"/>
        </w:rPr>
        <w:t>Ion jelző</w:t>
      </w:r>
      <w:proofErr w:type="gramEnd"/>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Néhány kártya hatására egy </w:t>
      </w:r>
      <w:proofErr w:type="gramStart"/>
      <w:r w:rsidRPr="00050138">
        <w:rPr>
          <w:rFonts w:eastAsia="Times New Roman" w:cs="Times New Roman"/>
          <w:color w:val="C00000"/>
          <w:szCs w:val="24"/>
          <w:lang w:eastAsia="hu-HU"/>
        </w:rPr>
        <w:t>hajó ion</w:t>
      </w:r>
      <w:proofErr w:type="gramEnd"/>
      <w:r w:rsidRPr="00050138">
        <w:rPr>
          <w:rFonts w:eastAsia="Times New Roman" w:cs="Times New Roman"/>
          <w:color w:val="C00000"/>
          <w:szCs w:val="24"/>
          <w:lang w:eastAsia="hu-HU"/>
        </w:rPr>
        <w:t xml:space="preserve"> jelzőt kaphat. A hatalmas hajók nem szenvedik el ennek hatását. Helyette, a “</w:t>
      </w:r>
      <w:proofErr w:type="spellStart"/>
      <w:r w:rsidRPr="00050138">
        <w:rPr>
          <w:rFonts w:eastAsia="Times New Roman" w:cs="Times New Roman"/>
          <w:color w:val="C00000"/>
          <w:szCs w:val="24"/>
          <w:lang w:eastAsia="hu-HU"/>
        </w:rPr>
        <w:t>Gain</w:t>
      </w:r>
      <w:proofErr w:type="spellEnd"/>
      <w:r w:rsidRPr="00050138">
        <w:rPr>
          <w:rFonts w:eastAsia="Times New Roman" w:cs="Times New Roman"/>
          <w:color w:val="C00000"/>
          <w:szCs w:val="24"/>
          <w:lang w:eastAsia="hu-HU"/>
        </w:rPr>
        <w:t xml:space="preserve"> </w:t>
      </w:r>
      <w:proofErr w:type="spellStart"/>
      <w:r w:rsidRPr="00050138">
        <w:rPr>
          <w:rFonts w:eastAsia="Times New Roman" w:cs="Times New Roman"/>
          <w:color w:val="C00000"/>
          <w:szCs w:val="24"/>
          <w:lang w:eastAsia="hu-HU"/>
        </w:rPr>
        <w:t>Energy</w:t>
      </w:r>
      <w:proofErr w:type="spellEnd"/>
      <w:r w:rsidRPr="00050138">
        <w:rPr>
          <w:rFonts w:eastAsia="Times New Roman" w:cs="Times New Roman"/>
          <w:color w:val="C00000"/>
          <w:szCs w:val="24"/>
          <w:lang w:eastAsia="hu-HU"/>
        </w:rPr>
        <w:t xml:space="preserve">” lépésnél csökkenteni kell az energia értékét a hajóhoz rendelt </w:t>
      </w:r>
      <w:proofErr w:type="gramStart"/>
      <w:r w:rsidRPr="00050138">
        <w:rPr>
          <w:rFonts w:eastAsia="Times New Roman" w:cs="Times New Roman"/>
          <w:color w:val="C00000"/>
          <w:szCs w:val="24"/>
          <w:lang w:eastAsia="hu-HU"/>
        </w:rPr>
        <w:t>ion jelzők</w:t>
      </w:r>
      <w:proofErr w:type="gramEnd"/>
      <w:r w:rsidRPr="00050138">
        <w:rPr>
          <w:rFonts w:eastAsia="Times New Roman" w:cs="Times New Roman"/>
          <w:color w:val="C00000"/>
          <w:szCs w:val="24"/>
          <w:lang w:eastAsia="hu-HU"/>
        </w:rPr>
        <w:t xml:space="preserve"> számával. Majd el kell távolítani az </w:t>
      </w:r>
      <w:r w:rsidRPr="00050138">
        <w:rPr>
          <w:rFonts w:eastAsia="Times New Roman" w:cs="Times New Roman"/>
          <w:b/>
          <w:bCs/>
          <w:color w:val="C00000"/>
          <w:szCs w:val="24"/>
          <w:lang w:eastAsia="hu-HU"/>
        </w:rPr>
        <w:t>összes</w:t>
      </w:r>
      <w:r w:rsidRPr="00050138">
        <w:rPr>
          <w:rFonts w:eastAsia="Times New Roman" w:cs="Times New Roman"/>
          <w:color w:val="C00000"/>
          <w:szCs w:val="24"/>
          <w:lang w:eastAsia="hu-HU"/>
        </w:rPr>
        <w:t xml:space="preserve"> ion jelzőt az aktiválási fázis végén.</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Célpont bemérés jelző</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Egy hajónak</w:t>
      </w:r>
      <w:r w:rsidR="00EF652C"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amely bemért egy hatalmas hajót a célpont bemérés jelzőjét a hatalmas hajó egyik szekciójához kell helyeznie. Ezen szekció legközelebbi pontja hatótávon belül </w:t>
      </w:r>
      <w:proofErr w:type="gramStart"/>
      <w:r w:rsidRPr="00050138">
        <w:rPr>
          <w:rFonts w:eastAsia="Times New Roman" w:cs="Times New Roman"/>
          <w:color w:val="C00000"/>
          <w:szCs w:val="24"/>
          <w:lang w:eastAsia="hu-HU"/>
        </w:rPr>
        <w:t>kell</w:t>
      </w:r>
      <w:proofErr w:type="gramEnd"/>
      <w:r w:rsidRPr="00050138">
        <w:rPr>
          <w:rFonts w:eastAsia="Times New Roman" w:cs="Times New Roman"/>
          <w:color w:val="C00000"/>
          <w:szCs w:val="24"/>
          <w:lang w:eastAsia="hu-HU"/>
        </w:rPr>
        <w:t xml:space="preserve"> legyen. A piros jelzőt kell a hatalmas hajó szekciójához helyezni és a hatása csak erre a szekcióra érvényes.</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Szabad akciók</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Hatalmas hajók nem hajthatnak végre szabad akciót.</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Akadályozás</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Amikor egy hajó támadása egy hatalmas hajó bármely részén vezet keresztül és a célpont nem a hatalmas hajó, a támadás akadályozott, így a védő +1 kockával dob.</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Támadó rakéták (</w:t>
      </w:r>
      <w:proofErr w:type="spellStart"/>
      <w:r w:rsidRPr="00050138">
        <w:rPr>
          <w:rFonts w:eastAsia="Times New Roman" w:cs="Times New Roman"/>
          <w:b/>
          <w:bCs/>
          <w:color w:val="C00000"/>
          <w:szCs w:val="24"/>
          <w:lang w:eastAsia="hu-HU"/>
        </w:rPr>
        <w:t>Assault</w:t>
      </w:r>
      <w:proofErr w:type="spellEnd"/>
      <w:r w:rsidRPr="00050138">
        <w:rPr>
          <w:rFonts w:eastAsia="Times New Roman" w:cs="Times New Roman"/>
          <w:b/>
          <w:bCs/>
          <w:color w:val="C00000"/>
          <w:szCs w:val="24"/>
          <w:lang w:eastAsia="hu-HU"/>
        </w:rPr>
        <w:t xml:space="preserve"> Missiles)</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Ha egy hatalmas hajót </w:t>
      </w:r>
      <w:proofErr w:type="spellStart"/>
      <w:r w:rsidRPr="00050138">
        <w:rPr>
          <w:rFonts w:eastAsia="Times New Roman" w:cs="Times New Roman"/>
          <w:color w:val="C00000"/>
          <w:szCs w:val="24"/>
          <w:lang w:eastAsia="hu-HU"/>
        </w:rPr>
        <w:t>Assault</w:t>
      </w:r>
      <w:proofErr w:type="spellEnd"/>
      <w:r w:rsidRPr="00050138">
        <w:rPr>
          <w:rFonts w:eastAsia="Times New Roman" w:cs="Times New Roman"/>
          <w:color w:val="C00000"/>
          <w:szCs w:val="24"/>
          <w:lang w:eastAsia="hu-HU"/>
        </w:rPr>
        <w:t xml:space="preserve"> </w:t>
      </w:r>
      <w:proofErr w:type="spellStart"/>
      <w:r w:rsidRPr="00050138">
        <w:rPr>
          <w:rFonts w:eastAsia="Times New Roman" w:cs="Times New Roman"/>
          <w:color w:val="C00000"/>
          <w:szCs w:val="24"/>
          <w:lang w:eastAsia="hu-HU"/>
        </w:rPr>
        <w:t>Missile</w:t>
      </w:r>
      <w:r w:rsidR="00D508DC" w:rsidRPr="00050138">
        <w:rPr>
          <w:rFonts w:eastAsia="Times New Roman" w:cs="Times New Roman"/>
          <w:color w:val="C00000"/>
          <w:szCs w:val="24"/>
          <w:lang w:eastAsia="hu-HU"/>
        </w:rPr>
        <w:t>s-szel</w:t>
      </w:r>
      <w:proofErr w:type="spellEnd"/>
      <w:r w:rsidRPr="00050138">
        <w:rPr>
          <w:rFonts w:eastAsia="Times New Roman" w:cs="Times New Roman"/>
          <w:color w:val="C00000"/>
          <w:szCs w:val="24"/>
          <w:lang w:eastAsia="hu-HU"/>
        </w:rPr>
        <w:t xml:space="preserve"> támadják, ami megrongálja az összes hajót a támadott</w:t>
      </w:r>
      <w:r w:rsidR="00D508DC"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hajó 1-es távolságán belül, a játékosnak ki kell választani a támadott szekciót. A hatalmas hajó másik</w:t>
      </w:r>
      <w:r w:rsidR="00D508DC" w:rsidRPr="00050138">
        <w:rPr>
          <w:rFonts w:eastAsia="Times New Roman" w:cs="Times New Roman"/>
          <w:color w:val="C00000"/>
          <w:szCs w:val="24"/>
          <w:lang w:eastAsia="hu-HU"/>
        </w:rPr>
        <w:t xml:space="preserve"> </w:t>
      </w:r>
      <w:r w:rsidRPr="00050138">
        <w:rPr>
          <w:rFonts w:eastAsia="Times New Roman" w:cs="Times New Roman"/>
          <w:color w:val="C00000"/>
          <w:szCs w:val="24"/>
          <w:lang w:eastAsia="hu-HU"/>
        </w:rPr>
        <w:t>szekciója nem sérül ebben az esetben.</w:t>
      </w:r>
    </w:p>
    <w:p w:rsidR="00D508DC" w:rsidRPr="00050138" w:rsidRDefault="00D508DC" w:rsidP="00C276AC">
      <w:pPr>
        <w:spacing w:after="0"/>
        <w:rPr>
          <w:rFonts w:eastAsia="Times New Roman" w:cs="Times New Roman"/>
          <w:color w:val="C00000"/>
          <w:szCs w:val="24"/>
          <w:lang w:eastAsia="hu-HU"/>
        </w:rPr>
      </w:pPr>
    </w:p>
    <w:p w:rsidR="00C276AC" w:rsidRPr="00050138" w:rsidRDefault="00D508DC" w:rsidP="00C276AC">
      <w:pPr>
        <w:spacing w:after="0"/>
        <w:rPr>
          <w:rFonts w:eastAsia="Times New Roman" w:cs="Times New Roman"/>
          <w:color w:val="C00000"/>
          <w:szCs w:val="24"/>
          <w:lang w:eastAsia="hu-HU"/>
        </w:rPr>
      </w:pPr>
      <w:r w:rsidRPr="00050138">
        <w:rPr>
          <w:rFonts w:eastAsia="Times New Roman" w:cs="Times New Roman"/>
          <w:b/>
          <w:color w:val="C00000"/>
          <w:szCs w:val="24"/>
          <w:lang w:eastAsia="hu-HU"/>
        </w:rPr>
        <w:t>Taposó</w:t>
      </w:r>
      <w:r w:rsidR="00C276AC" w:rsidRPr="00050138">
        <w:rPr>
          <w:rFonts w:eastAsia="Times New Roman" w:cs="Times New Roman"/>
          <w:b/>
          <w:bCs/>
          <w:color w:val="C00000"/>
          <w:szCs w:val="24"/>
          <w:lang w:eastAsia="hu-HU"/>
        </w:rPr>
        <w:t>akna</w:t>
      </w:r>
      <w:r w:rsidRPr="00050138">
        <w:rPr>
          <w:rFonts w:eastAsia="Times New Roman" w:cs="Times New Roman"/>
          <w:b/>
          <w:bCs/>
          <w:color w:val="C00000"/>
          <w:szCs w:val="24"/>
          <w:lang w:eastAsia="hu-HU"/>
        </w:rPr>
        <w:t xml:space="preserve"> (Proximity Mines)</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Ha egy hatalmas hajó manőversablonja átfedésbe kerül egy </w:t>
      </w:r>
      <w:r w:rsidR="00D508DC" w:rsidRPr="00050138">
        <w:rPr>
          <w:rFonts w:eastAsia="Times New Roman" w:cs="Times New Roman"/>
          <w:color w:val="C00000"/>
          <w:szCs w:val="24"/>
          <w:lang w:eastAsia="hu-HU"/>
        </w:rPr>
        <w:t>Taposó</w:t>
      </w:r>
      <w:r w:rsidRPr="00050138">
        <w:rPr>
          <w:rFonts w:eastAsia="Times New Roman" w:cs="Times New Roman"/>
          <w:color w:val="C00000"/>
          <w:szCs w:val="24"/>
          <w:lang w:eastAsia="hu-HU"/>
        </w:rPr>
        <w:t xml:space="preserve">akna jelzővel, akkor </w:t>
      </w:r>
      <w:proofErr w:type="gramStart"/>
      <w:r w:rsidRPr="00050138">
        <w:rPr>
          <w:rFonts w:eastAsia="Times New Roman" w:cs="Times New Roman"/>
          <w:color w:val="C00000"/>
          <w:szCs w:val="24"/>
          <w:lang w:eastAsia="hu-HU"/>
        </w:rPr>
        <w:t>az</w:t>
      </w:r>
      <w:proofErr w:type="gramEnd"/>
      <w:r w:rsidRPr="00050138">
        <w:rPr>
          <w:rFonts w:eastAsia="Times New Roman" w:cs="Times New Roman"/>
          <w:color w:val="C00000"/>
          <w:szCs w:val="24"/>
          <w:lang w:eastAsia="hu-HU"/>
        </w:rPr>
        <w:t xml:space="preserve"> </w:t>
      </w:r>
      <w:r w:rsidRPr="00050138">
        <w:rPr>
          <w:rFonts w:eastAsia="Times New Roman" w:cs="Times New Roman"/>
          <w:b/>
          <w:bCs/>
          <w:color w:val="C00000"/>
          <w:szCs w:val="24"/>
          <w:lang w:eastAsia="hu-HU"/>
        </w:rPr>
        <w:t>nem</w:t>
      </w:r>
      <w:r w:rsidRPr="00050138">
        <w:rPr>
          <w:rFonts w:eastAsia="Times New Roman" w:cs="Times New Roman"/>
          <w:color w:val="C00000"/>
          <w:szCs w:val="24"/>
          <w:lang w:eastAsia="hu-HU"/>
        </w:rPr>
        <w:t xml:space="preserve"> aktiválódik. </w:t>
      </w:r>
      <w:r w:rsidR="00D508DC" w:rsidRPr="00050138">
        <w:rPr>
          <w:rFonts w:eastAsia="Times New Roman" w:cs="Times New Roman"/>
          <w:color w:val="C00000"/>
          <w:szCs w:val="24"/>
          <w:lang w:eastAsia="hu-HU"/>
        </w:rPr>
        <w:t>Taposó</w:t>
      </w:r>
      <w:r w:rsidRPr="00050138">
        <w:rPr>
          <w:rFonts w:eastAsia="Times New Roman" w:cs="Times New Roman"/>
          <w:color w:val="C00000"/>
          <w:szCs w:val="24"/>
          <w:lang w:eastAsia="hu-HU"/>
        </w:rPr>
        <w:t>akna csak akkor aktiválódna hatalmas hajó esetében</w:t>
      </w:r>
      <w:r w:rsidR="00D508DC"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ha a hatalmas hajó </w:t>
      </w:r>
      <w:r w:rsidR="00D508DC" w:rsidRPr="00050138">
        <w:rPr>
          <w:rFonts w:eastAsia="Times New Roman" w:cs="Times New Roman"/>
          <w:b/>
          <w:bCs/>
          <w:color w:val="C00000"/>
          <w:szCs w:val="24"/>
          <w:lang w:eastAsia="hu-HU"/>
        </w:rPr>
        <w:t>alapja</w:t>
      </w:r>
      <w:r w:rsidRPr="00050138">
        <w:rPr>
          <w:rFonts w:eastAsia="Times New Roman" w:cs="Times New Roman"/>
          <w:color w:val="C00000"/>
          <w:szCs w:val="24"/>
          <w:lang w:eastAsia="hu-HU"/>
        </w:rPr>
        <w:t xml:space="preserve"> kerülne átfedésbe a </w:t>
      </w:r>
      <w:r w:rsidR="00D508DC" w:rsidRPr="00050138">
        <w:rPr>
          <w:rFonts w:eastAsia="Times New Roman" w:cs="Times New Roman"/>
          <w:color w:val="C00000"/>
          <w:szCs w:val="24"/>
          <w:lang w:eastAsia="hu-HU"/>
        </w:rPr>
        <w:t>Taposó</w:t>
      </w:r>
      <w:r w:rsidRPr="00050138">
        <w:rPr>
          <w:rFonts w:eastAsia="Times New Roman" w:cs="Times New Roman"/>
          <w:color w:val="C00000"/>
          <w:szCs w:val="24"/>
          <w:lang w:eastAsia="hu-HU"/>
        </w:rPr>
        <w:t>akna jelzővel.</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Nagy hajók használata akadályként</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A játékosok használhatják akadályként is a hatalmas hajókat. Ehhez, fordítsuk meg a hajójelzőt a csillagképes oldalára és alkalmazzuk az alapszabálykönyv 20. oldalán leírtakat az alábbi változtatással: az egyik játékos akadályként leteszi a hatalmas hajót az első 3 aszteroida akadály helyett. Tornákon alapesetben nem használhatóak akadályként, kivéve</w:t>
      </w:r>
      <w:r w:rsidR="00947D6D"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ha </w:t>
      </w:r>
      <w:r w:rsidR="00947D6D" w:rsidRPr="00050138">
        <w:rPr>
          <w:rFonts w:eastAsia="Times New Roman" w:cs="Times New Roman"/>
          <w:color w:val="C00000"/>
          <w:szCs w:val="24"/>
          <w:lang w:eastAsia="hu-HU"/>
        </w:rPr>
        <w:t>a t</w:t>
      </w:r>
      <w:r w:rsidRPr="00050138">
        <w:rPr>
          <w:rFonts w:eastAsia="Times New Roman" w:cs="Times New Roman"/>
          <w:color w:val="C00000"/>
          <w:szCs w:val="24"/>
          <w:lang w:eastAsia="hu-HU"/>
        </w:rPr>
        <w:t>orna szervezője külön meg nem engedi. A nagy hajó akadályt egyik játékos sem irányíthatja. A “További nagy hajó szabályok” részben leírt szabályok vonatkoznak az átfedésre és ütközésre. Nem mozdul, nem támadható, nem sérül</w:t>
      </w:r>
      <w:r w:rsidR="00947D6D" w:rsidRPr="00050138">
        <w:rPr>
          <w:rFonts w:eastAsia="Times New Roman" w:cs="Times New Roman"/>
          <w:color w:val="C00000"/>
          <w:szCs w:val="24"/>
          <w:lang w:eastAsia="hu-HU"/>
        </w:rPr>
        <w:t>,</w:t>
      </w:r>
      <w:r w:rsidRPr="00050138">
        <w:rPr>
          <w:rFonts w:eastAsia="Times New Roman" w:cs="Times New Roman"/>
          <w:color w:val="C00000"/>
          <w:szCs w:val="24"/>
          <w:lang w:eastAsia="hu-HU"/>
        </w:rPr>
        <w:t xml:space="preserve"> nem semmisül meg.</w:t>
      </w:r>
    </w:p>
    <w:p w:rsidR="00C276AC" w:rsidRPr="00050138" w:rsidRDefault="00C276AC" w:rsidP="00947D6D">
      <w:pPr>
        <w:spacing w:after="0"/>
        <w:jc w:val="center"/>
        <w:rPr>
          <w:rFonts w:eastAsia="Times New Roman" w:cs="Times New Roman"/>
          <w:b/>
          <w:bCs/>
          <w:color w:val="C00000"/>
          <w:szCs w:val="24"/>
          <w:lang w:eastAsia="hu-HU"/>
        </w:rPr>
      </w:pPr>
      <w:r w:rsidRPr="00050138">
        <w:rPr>
          <w:rFonts w:eastAsia="Times New Roman" w:cs="Times New Roman"/>
          <w:b/>
          <w:bCs/>
          <w:color w:val="C00000"/>
          <w:szCs w:val="24"/>
          <w:lang w:eastAsia="hu-HU"/>
        </w:rPr>
        <w:lastRenderedPageBreak/>
        <w:t>ÚJ FEJLESZTÉSKÁRTYÁK</w:t>
      </w:r>
    </w:p>
    <w:p w:rsidR="00947D6D" w:rsidRPr="00050138" w:rsidRDefault="00947D6D" w:rsidP="00947D6D">
      <w:pPr>
        <w:spacing w:after="0"/>
        <w:jc w:val="center"/>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Az alábbi részben a hatalmas hajókhoz tartozó fejlesztéskártyák leírása található.</w:t>
      </w:r>
    </w:p>
    <w:p w:rsidR="00C276AC" w:rsidRPr="00050138" w:rsidRDefault="00C276AC" w:rsidP="00C276AC">
      <w:pPr>
        <w:spacing w:after="0"/>
        <w:rPr>
          <w:rFonts w:eastAsia="Times New Roman" w:cs="Times New Roman"/>
          <w:color w:val="C00000"/>
          <w:szCs w:val="24"/>
          <w:lang w:eastAsia="hu-HU"/>
        </w:rPr>
      </w:pP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b/>
          <w:bCs/>
          <w:color w:val="C00000"/>
          <w:szCs w:val="24"/>
          <w:lang w:eastAsia="hu-HU"/>
        </w:rPr>
        <w:t>Hajókorlátozású fejlesztések</w:t>
      </w:r>
    </w:p>
    <w:p w:rsidR="00C276AC" w:rsidRPr="00050138" w:rsidRDefault="00C276AC" w:rsidP="00C276AC">
      <w:pPr>
        <w:spacing w:after="0"/>
        <w:rPr>
          <w:rFonts w:eastAsia="Times New Roman" w:cs="Times New Roman"/>
          <w:color w:val="C00000"/>
          <w:szCs w:val="24"/>
          <w:lang w:eastAsia="hu-HU"/>
        </w:rPr>
      </w:pPr>
      <w:r w:rsidRPr="00050138">
        <w:rPr>
          <w:rFonts w:eastAsia="Times New Roman" w:cs="Times New Roman"/>
          <w:color w:val="C00000"/>
          <w:szCs w:val="24"/>
          <w:lang w:eastAsia="hu-HU"/>
        </w:rPr>
        <w:t xml:space="preserve">Néhány fejlesztési kártyán az alábbi felirat olvasható “Huge </w:t>
      </w:r>
      <w:proofErr w:type="spellStart"/>
      <w:r w:rsidRPr="00050138">
        <w:rPr>
          <w:rFonts w:eastAsia="Times New Roman" w:cs="Times New Roman"/>
          <w:color w:val="C00000"/>
          <w:szCs w:val="24"/>
          <w:lang w:eastAsia="hu-HU"/>
        </w:rPr>
        <w:t>Ship</w:t>
      </w:r>
      <w:proofErr w:type="spellEnd"/>
      <w:r w:rsidRPr="00050138">
        <w:rPr>
          <w:rFonts w:eastAsia="Times New Roman" w:cs="Times New Roman"/>
          <w:color w:val="C00000"/>
          <w:szCs w:val="24"/>
          <w:lang w:eastAsia="hu-HU"/>
        </w:rPr>
        <w:t xml:space="preserve"> </w:t>
      </w:r>
      <w:proofErr w:type="spellStart"/>
      <w:r w:rsidRPr="00050138">
        <w:rPr>
          <w:rFonts w:eastAsia="Times New Roman" w:cs="Times New Roman"/>
          <w:color w:val="C00000"/>
          <w:szCs w:val="24"/>
          <w:lang w:eastAsia="hu-HU"/>
        </w:rPr>
        <w:t>only</w:t>
      </w:r>
      <w:proofErr w:type="spellEnd"/>
      <w:r w:rsidRPr="00050138">
        <w:rPr>
          <w:rFonts w:eastAsia="Times New Roman" w:cs="Times New Roman"/>
          <w:color w:val="C00000"/>
          <w:szCs w:val="24"/>
          <w:lang w:eastAsia="hu-HU"/>
        </w:rPr>
        <w:t>.” Ezen kártya nem rendelhető kis vagy nagy hajókhoz.</w:t>
      </w:r>
    </w:p>
    <w:p w:rsidR="00C276AC" w:rsidRPr="00050138" w:rsidRDefault="00C276AC" w:rsidP="00F40918">
      <w:pPr>
        <w:spacing w:before="120"/>
        <w:jc w:val="center"/>
        <w:rPr>
          <w:rFonts w:cs="Times New Roman"/>
          <w:color w:val="C00000"/>
          <w:szCs w:val="24"/>
          <w:highlight w:val="yellow"/>
        </w:rPr>
      </w:pPr>
    </w:p>
    <w:p w:rsidR="00C7385F" w:rsidRPr="00050138" w:rsidRDefault="00C7385F" w:rsidP="00C7385F">
      <w:pPr>
        <w:pStyle w:val="Listaszerbekezds"/>
        <w:numPr>
          <w:ilvl w:val="0"/>
          <w:numId w:val="5"/>
        </w:numPr>
        <w:spacing w:before="120"/>
        <w:jc w:val="both"/>
        <w:rPr>
          <w:rFonts w:cs="Times New Roman"/>
          <w:b/>
          <w:color w:val="C00000"/>
          <w:sz w:val="40"/>
          <w:szCs w:val="24"/>
        </w:rPr>
      </w:pPr>
      <w:r w:rsidRPr="00050138">
        <w:rPr>
          <w:rFonts w:cs="Times New Roman"/>
          <w:b/>
          <w:color w:val="C00000"/>
          <w:sz w:val="40"/>
          <w:szCs w:val="24"/>
        </w:rPr>
        <w:t xml:space="preserve">Rész: </w:t>
      </w:r>
      <w:r w:rsidR="00947D6D" w:rsidRPr="00050138">
        <w:rPr>
          <w:rFonts w:cs="Times New Roman"/>
          <w:b/>
          <w:color w:val="C00000"/>
          <w:sz w:val="40"/>
          <w:szCs w:val="24"/>
        </w:rPr>
        <w:t>Szabály</w:t>
      </w:r>
      <w:r w:rsidRPr="00050138">
        <w:rPr>
          <w:rFonts w:cs="Times New Roman"/>
          <w:b/>
          <w:color w:val="C00000"/>
          <w:sz w:val="40"/>
          <w:szCs w:val="24"/>
        </w:rPr>
        <w:t xml:space="preserve">pontosítások: </w:t>
      </w:r>
      <w:r w:rsidRPr="00050138">
        <w:rPr>
          <w:rFonts w:cs="Times New Roman"/>
          <w:color w:val="C00000"/>
          <w:sz w:val="40"/>
          <w:szCs w:val="24"/>
        </w:rPr>
        <w:t>A szabályok között fellépő kölcsönhatások és más pontosítások.</w:t>
      </w:r>
    </w:p>
    <w:p w:rsidR="00C7385F" w:rsidRPr="00050138" w:rsidRDefault="00C7385F" w:rsidP="00C7385F">
      <w:pPr>
        <w:spacing w:before="120"/>
        <w:jc w:val="center"/>
        <w:rPr>
          <w:rFonts w:cs="Times New Roman"/>
          <w:color w:val="C00000"/>
          <w:sz w:val="28"/>
          <w:szCs w:val="24"/>
        </w:rPr>
      </w:pPr>
    </w:p>
    <w:p w:rsidR="008F780F" w:rsidRPr="00050138" w:rsidRDefault="00C7385F" w:rsidP="00C7385F">
      <w:pPr>
        <w:spacing w:before="120"/>
        <w:jc w:val="center"/>
        <w:rPr>
          <w:rFonts w:cs="Times New Roman"/>
          <w:color w:val="C00000"/>
          <w:sz w:val="28"/>
          <w:szCs w:val="24"/>
        </w:rPr>
      </w:pPr>
      <w:r w:rsidRPr="00050138">
        <w:rPr>
          <w:rFonts w:cs="Times New Roman"/>
          <w:color w:val="C00000"/>
          <w:sz w:val="28"/>
          <w:szCs w:val="24"/>
        </w:rPr>
        <w:t>Képesség-megoldás alkalmanként egyszer</w:t>
      </w:r>
    </w:p>
    <w:p w:rsidR="00C7385F" w:rsidRPr="00050138" w:rsidRDefault="00C7385F" w:rsidP="00C7385F">
      <w:pPr>
        <w:spacing w:before="120"/>
        <w:jc w:val="both"/>
        <w:rPr>
          <w:rFonts w:cs="Times New Roman"/>
          <w:color w:val="C00000"/>
          <w:szCs w:val="24"/>
        </w:rPr>
      </w:pPr>
      <w:r w:rsidRPr="00050138">
        <w:rPr>
          <w:rFonts w:cs="Times New Roman"/>
          <w:color w:val="C00000"/>
          <w:szCs w:val="24"/>
        </w:rPr>
        <w:t xml:space="preserve">Alkalmanként egyszer használható </w:t>
      </w:r>
      <w:r w:rsidR="008E1DA4" w:rsidRPr="00050138">
        <w:rPr>
          <w:rFonts w:cs="Times New Roman"/>
          <w:color w:val="C00000"/>
          <w:szCs w:val="24"/>
        </w:rPr>
        <w:t>egy képesség hatása. Például Luke Skywalker pilótaképessége bekapcsol „amikor védekezik”, azaz minden ellenfele támadásakor csak egyszer alkalmazható.</w:t>
      </w:r>
    </w:p>
    <w:p w:rsidR="008E1DA4" w:rsidRPr="00050138" w:rsidRDefault="008E1DA4" w:rsidP="008E1DA4">
      <w:pPr>
        <w:spacing w:before="120"/>
        <w:jc w:val="center"/>
        <w:rPr>
          <w:rFonts w:cs="Times New Roman"/>
          <w:color w:val="C00000"/>
          <w:sz w:val="28"/>
          <w:szCs w:val="24"/>
        </w:rPr>
      </w:pPr>
      <w:r w:rsidRPr="00050138">
        <w:rPr>
          <w:rFonts w:cs="Times New Roman"/>
          <w:color w:val="C00000"/>
          <w:sz w:val="28"/>
          <w:szCs w:val="24"/>
        </w:rPr>
        <w:t>Célpont bemérése (Target Lock) szerzése (acquiring)</w:t>
      </w:r>
    </w:p>
    <w:p w:rsidR="008E1DA4" w:rsidRPr="00050138" w:rsidRDefault="008E1DA4" w:rsidP="008E1DA4">
      <w:pPr>
        <w:spacing w:before="120"/>
        <w:jc w:val="both"/>
        <w:rPr>
          <w:rFonts w:cs="Times New Roman"/>
          <w:color w:val="C00000"/>
          <w:szCs w:val="24"/>
        </w:rPr>
      </w:pPr>
      <w:r w:rsidRPr="00050138">
        <w:rPr>
          <w:rFonts w:cs="Times New Roman"/>
          <w:color w:val="C00000"/>
          <w:szCs w:val="24"/>
        </w:rPr>
        <w:t>Amikor egy képesség célpont bemérésre utasít („acquire a target lock”), akkor ez nem ugyanolyan, mint végrehajtani egy célpont bemérése akciót. Ilyen esetben ugyanis akkor is bemérhetsz célpontot, ha van rajtad stressz jelződ – akár többször is ugyanabban a körben. Ezzel szemben a célpont bemérése akciót csak körönként egyszer lehet végrehajtani.</w:t>
      </w:r>
    </w:p>
    <w:p w:rsidR="008E1DA4" w:rsidRPr="00050138" w:rsidRDefault="008E1DA4" w:rsidP="008E1DA4">
      <w:pPr>
        <w:spacing w:before="120"/>
        <w:jc w:val="both"/>
        <w:rPr>
          <w:rFonts w:cs="Times New Roman"/>
          <w:color w:val="C00000"/>
          <w:szCs w:val="24"/>
        </w:rPr>
      </w:pPr>
      <w:r w:rsidRPr="00050138">
        <w:rPr>
          <w:rFonts w:cs="Times New Roman"/>
          <w:color w:val="C00000"/>
          <w:szCs w:val="24"/>
        </w:rPr>
        <w:t>Minden hajó csak egyetlen célpont bemérésre képes, hacsak nem rendelkezik másképp egy hatás.</w:t>
      </w:r>
    </w:p>
    <w:p w:rsidR="008E1DA4" w:rsidRPr="00050138" w:rsidRDefault="008E1DA4" w:rsidP="008E1DA4">
      <w:pPr>
        <w:spacing w:before="120"/>
        <w:jc w:val="center"/>
        <w:rPr>
          <w:rFonts w:cs="Times New Roman"/>
          <w:color w:val="C00000"/>
          <w:sz w:val="28"/>
          <w:szCs w:val="24"/>
        </w:rPr>
      </w:pPr>
      <w:r w:rsidRPr="00050138">
        <w:rPr>
          <w:rFonts w:cs="Times New Roman"/>
          <w:color w:val="C00000"/>
          <w:sz w:val="28"/>
          <w:szCs w:val="24"/>
        </w:rPr>
        <w:t>Megváltozott Pilótaképesség (Altered Pilot Skill)</w:t>
      </w:r>
    </w:p>
    <w:p w:rsidR="00C7385F" w:rsidRPr="00050138" w:rsidRDefault="00EE0323" w:rsidP="00A7584E">
      <w:pPr>
        <w:spacing w:before="120"/>
        <w:rPr>
          <w:rFonts w:cs="Times New Roman"/>
          <w:color w:val="C00000"/>
          <w:szCs w:val="24"/>
        </w:rPr>
      </w:pPr>
      <w:r w:rsidRPr="00050138">
        <w:rPr>
          <w:rFonts w:cs="Times New Roman"/>
          <w:color w:val="C00000"/>
          <w:szCs w:val="24"/>
        </w:rPr>
        <w:t xml:space="preserve">Néhány képesség megváltoztatja egy hajó pilótaképességének (pilot skill) értékét. Ha több ilyen képesség hatása is életbe lép, akkor csak a legújabb hatás számít. Például, ha egy Zöld Raj (Green Squadron) pilótája birtokolja a Veteran Instincts (Veterán ösztönök) képességet, a pilótaképessége 3-ról 5-re változik. Ha később ka egy Damaged Cockpit (Sérült pilótafülke) sérülést képpel felfelé, a pilótaképessége 5-ről 0-ra változik. A következő körben Wedge Antilles használja a Swarm Tactics (Raj taktika) kártyát, hogy a pilótaképességének értéke 9-re növekedjen. </w:t>
      </w:r>
    </w:p>
    <w:p w:rsidR="008E1DA4" w:rsidRPr="00050138" w:rsidRDefault="00EE0323" w:rsidP="00EE0323">
      <w:pPr>
        <w:spacing w:before="120"/>
        <w:jc w:val="center"/>
        <w:rPr>
          <w:rFonts w:cs="Times New Roman"/>
          <w:color w:val="C00000"/>
          <w:sz w:val="28"/>
          <w:szCs w:val="24"/>
        </w:rPr>
      </w:pPr>
      <w:r w:rsidRPr="00050138">
        <w:rPr>
          <w:rFonts w:cs="Times New Roman"/>
          <w:color w:val="C00000"/>
          <w:sz w:val="28"/>
          <w:szCs w:val="24"/>
        </w:rPr>
        <w:t>Egy jel</w:t>
      </w:r>
      <w:r w:rsidR="00C276AC" w:rsidRPr="00050138">
        <w:rPr>
          <w:rFonts w:cs="Times New Roman"/>
          <w:color w:val="C00000"/>
          <w:sz w:val="28"/>
          <w:szCs w:val="24"/>
        </w:rPr>
        <w:t>z</w:t>
      </w:r>
      <w:r w:rsidRPr="00050138">
        <w:rPr>
          <w:rFonts w:cs="Times New Roman"/>
          <w:color w:val="C00000"/>
          <w:sz w:val="28"/>
          <w:szCs w:val="24"/>
        </w:rPr>
        <w:t>ő hajódhoz adása (Assigning)</w:t>
      </w:r>
    </w:p>
    <w:p w:rsidR="00EE0323" w:rsidRPr="00050138" w:rsidRDefault="00EE0323" w:rsidP="00EE0323">
      <w:pPr>
        <w:spacing w:before="120"/>
        <w:jc w:val="both"/>
        <w:rPr>
          <w:rFonts w:cs="Times New Roman"/>
          <w:color w:val="C00000"/>
          <w:szCs w:val="24"/>
        </w:rPr>
      </w:pPr>
      <w:r w:rsidRPr="00050138">
        <w:rPr>
          <w:rFonts w:cs="Times New Roman"/>
          <w:color w:val="C00000"/>
          <w:szCs w:val="24"/>
        </w:rPr>
        <w:t>Amikor egy képesség arra utasít, hogy hajódhoz adj egy jel</w:t>
      </w:r>
      <w:r w:rsidR="00C276AC" w:rsidRPr="00050138">
        <w:rPr>
          <w:rFonts w:cs="Times New Roman"/>
          <w:color w:val="C00000"/>
          <w:szCs w:val="24"/>
        </w:rPr>
        <w:t>ző</w:t>
      </w:r>
      <w:r w:rsidRPr="00050138">
        <w:rPr>
          <w:rFonts w:cs="Times New Roman"/>
          <w:color w:val="C00000"/>
          <w:szCs w:val="24"/>
        </w:rPr>
        <w:t xml:space="preserve">t, </w:t>
      </w:r>
      <w:r w:rsidR="00342E41" w:rsidRPr="00050138">
        <w:rPr>
          <w:rFonts w:cs="Times New Roman"/>
          <w:color w:val="C00000"/>
          <w:szCs w:val="24"/>
        </w:rPr>
        <w:t>akkor ez nem ugyanolyan, mint egy ingyenes akció végrehajtásával történő jel</w:t>
      </w:r>
      <w:r w:rsidR="00C276AC" w:rsidRPr="00050138">
        <w:rPr>
          <w:rFonts w:cs="Times New Roman"/>
          <w:color w:val="C00000"/>
          <w:szCs w:val="24"/>
        </w:rPr>
        <w:t>ző</w:t>
      </w:r>
      <w:r w:rsidR="00342E41" w:rsidRPr="00050138">
        <w:rPr>
          <w:rFonts w:cs="Times New Roman"/>
          <w:color w:val="C00000"/>
          <w:szCs w:val="24"/>
        </w:rPr>
        <w:t xml:space="preserve"> hajódhoz adása. Például Kyle Katarn képessége lehetővé teszi, hogy „megjelölj egy baráti egységet az egyik fókusz jel</w:t>
      </w:r>
      <w:r w:rsidR="00C276AC" w:rsidRPr="00050138">
        <w:rPr>
          <w:rFonts w:cs="Times New Roman"/>
          <w:color w:val="C00000"/>
          <w:szCs w:val="24"/>
        </w:rPr>
        <w:t>z</w:t>
      </w:r>
      <w:r w:rsidR="00342E41" w:rsidRPr="00050138">
        <w:rPr>
          <w:rFonts w:cs="Times New Roman"/>
          <w:color w:val="C00000"/>
          <w:szCs w:val="24"/>
        </w:rPr>
        <w:t>őddel a hajódtól 1-3-as távolságra”. Egy hajó, mely így kap fókusz jel</w:t>
      </w:r>
      <w:r w:rsidR="00C276AC" w:rsidRPr="00050138">
        <w:rPr>
          <w:rFonts w:cs="Times New Roman"/>
          <w:color w:val="C00000"/>
          <w:szCs w:val="24"/>
        </w:rPr>
        <w:t>z</w:t>
      </w:r>
      <w:r w:rsidR="00342E41" w:rsidRPr="00050138">
        <w:rPr>
          <w:rFonts w:cs="Times New Roman"/>
          <w:color w:val="C00000"/>
          <w:szCs w:val="24"/>
        </w:rPr>
        <w:t>őt, képessé válik ebben a körben egy fókusz akció végrehajtására.</w:t>
      </w:r>
    </w:p>
    <w:p w:rsidR="008E1DA4" w:rsidRPr="00050138" w:rsidRDefault="00342E41" w:rsidP="00342E41">
      <w:pPr>
        <w:spacing w:before="120"/>
        <w:jc w:val="center"/>
        <w:rPr>
          <w:rFonts w:cs="Times New Roman"/>
          <w:color w:val="C00000"/>
          <w:sz w:val="28"/>
          <w:szCs w:val="24"/>
        </w:rPr>
      </w:pPr>
      <w:r w:rsidRPr="00050138">
        <w:rPr>
          <w:rFonts w:cs="Times New Roman"/>
          <w:color w:val="C00000"/>
          <w:sz w:val="28"/>
          <w:szCs w:val="24"/>
        </w:rPr>
        <w:t>Benne vs. Belül („At” vs. „Within”)</w:t>
      </w:r>
    </w:p>
    <w:p w:rsidR="00342E41" w:rsidRPr="00050138" w:rsidRDefault="00342E41" w:rsidP="00342E41">
      <w:pPr>
        <w:spacing w:before="120"/>
        <w:jc w:val="both"/>
        <w:rPr>
          <w:rFonts w:cs="Times New Roman"/>
          <w:color w:val="C00000"/>
          <w:szCs w:val="24"/>
        </w:rPr>
      </w:pPr>
      <w:r w:rsidRPr="00050138">
        <w:rPr>
          <w:rFonts w:cs="Times New Roman"/>
          <w:color w:val="C00000"/>
          <w:szCs w:val="24"/>
        </w:rPr>
        <w:t xml:space="preserve">A „benne” („at”) a célpont </w:t>
      </w:r>
      <w:r w:rsidR="00D10E1A" w:rsidRPr="00050138">
        <w:rPr>
          <w:rFonts w:cs="Times New Roman"/>
          <w:color w:val="C00000"/>
          <w:szCs w:val="24"/>
        </w:rPr>
        <w:t xml:space="preserve">alapjának </w:t>
      </w:r>
      <w:r w:rsidRPr="00050138">
        <w:rPr>
          <w:rFonts w:cs="Times New Roman"/>
          <w:color w:val="C00000"/>
          <w:szCs w:val="24"/>
        </w:rPr>
        <w:t xml:space="preserve">legközelebbi </w:t>
      </w:r>
      <w:r w:rsidR="00D10E1A" w:rsidRPr="00050138">
        <w:rPr>
          <w:rFonts w:cs="Times New Roman"/>
          <w:color w:val="C00000"/>
          <w:szCs w:val="24"/>
        </w:rPr>
        <w:t>részének elhelyezkedése adott távolságon belül. Például amikor megtámadsz egy hajót, amelynek alapja a 3-as és a 2-es lőtávolságon belül is megtalálható, akkor az a hajó 2-es lőtávolságban van.</w:t>
      </w:r>
    </w:p>
    <w:p w:rsidR="00D10E1A" w:rsidRPr="00050138" w:rsidRDefault="00D10E1A" w:rsidP="00342E41">
      <w:pPr>
        <w:spacing w:before="120"/>
        <w:jc w:val="both"/>
        <w:rPr>
          <w:rFonts w:cs="Times New Roman"/>
          <w:color w:val="C00000"/>
          <w:szCs w:val="24"/>
        </w:rPr>
      </w:pPr>
      <w:r w:rsidRPr="00050138">
        <w:rPr>
          <w:rFonts w:cs="Times New Roman"/>
          <w:color w:val="C00000"/>
          <w:szCs w:val="24"/>
        </w:rPr>
        <w:lastRenderedPageBreak/>
        <w:t>A belül („within”) esetén teljesen belül kell lennie a hajónak. Például egy szokásos torna előkészítésekor: „legyen 1 távolságon belül a tábla szélétől”.</w:t>
      </w:r>
    </w:p>
    <w:p w:rsidR="004156E3" w:rsidRPr="00050138" w:rsidRDefault="00D10E1A" w:rsidP="00D10E1A">
      <w:pPr>
        <w:spacing w:before="120"/>
        <w:jc w:val="center"/>
        <w:rPr>
          <w:rFonts w:cs="Times New Roman"/>
          <w:color w:val="C00000"/>
          <w:sz w:val="28"/>
          <w:szCs w:val="24"/>
        </w:rPr>
      </w:pPr>
      <w:r w:rsidRPr="00050138">
        <w:rPr>
          <w:rFonts w:cs="Times New Roman"/>
          <w:color w:val="C00000"/>
          <w:sz w:val="28"/>
          <w:szCs w:val="24"/>
        </w:rPr>
        <w:t xml:space="preserve">Mozgás </w:t>
      </w:r>
      <w:r w:rsidR="00050138" w:rsidRPr="00050138">
        <w:rPr>
          <w:rFonts w:cs="Times New Roman"/>
          <w:color w:val="C00000"/>
          <w:sz w:val="28"/>
          <w:szCs w:val="24"/>
        </w:rPr>
        <w:t>vezetők (</w:t>
      </w:r>
      <w:proofErr w:type="spellStart"/>
      <w:r w:rsidR="00050138" w:rsidRPr="00050138">
        <w:rPr>
          <w:rFonts w:cs="Times New Roman"/>
          <w:color w:val="C00000"/>
          <w:sz w:val="28"/>
          <w:szCs w:val="24"/>
        </w:rPr>
        <w:t>guides</w:t>
      </w:r>
      <w:proofErr w:type="spellEnd"/>
      <w:r w:rsidR="00050138" w:rsidRPr="00050138">
        <w:rPr>
          <w:rFonts w:cs="Times New Roman"/>
          <w:color w:val="C00000"/>
          <w:sz w:val="28"/>
          <w:szCs w:val="24"/>
        </w:rPr>
        <w:t>)</w:t>
      </w:r>
    </w:p>
    <w:p w:rsidR="008A10F9" w:rsidRPr="00050138" w:rsidRDefault="00D10E1A" w:rsidP="00947D6D">
      <w:pPr>
        <w:rPr>
          <w:rFonts w:cs="Times New Roman"/>
          <w:color w:val="C00000"/>
          <w:sz w:val="28"/>
          <w:szCs w:val="24"/>
        </w:rPr>
      </w:pPr>
      <w:r w:rsidRPr="00050138">
        <w:rPr>
          <w:rFonts w:cs="Times New Roman"/>
          <w:color w:val="C00000"/>
          <w:szCs w:val="24"/>
        </w:rPr>
        <w:t xml:space="preserve">A </w:t>
      </w:r>
      <w:r w:rsidR="00050138" w:rsidRPr="00050138">
        <w:rPr>
          <w:rFonts w:cs="Times New Roman"/>
          <w:color w:val="C00000"/>
          <w:szCs w:val="24"/>
        </w:rPr>
        <w:t xml:space="preserve">hajó alapján lévő </w:t>
      </w:r>
      <w:r w:rsidRPr="00050138">
        <w:rPr>
          <w:rFonts w:cs="Times New Roman"/>
          <w:color w:val="C00000"/>
          <w:szCs w:val="24"/>
        </w:rPr>
        <w:t>mozgás</w:t>
      </w:r>
      <w:r w:rsidR="00050138" w:rsidRPr="00050138">
        <w:rPr>
          <w:rFonts w:cs="Times New Roman"/>
          <w:color w:val="C00000"/>
          <w:szCs w:val="24"/>
        </w:rPr>
        <w:t xml:space="preserve"> vezetők</w:t>
      </w:r>
      <w:r w:rsidRPr="00050138">
        <w:rPr>
          <w:rFonts w:cs="Times New Roman"/>
          <w:color w:val="C00000"/>
          <w:szCs w:val="24"/>
        </w:rPr>
        <w:t xml:space="preserve"> </w:t>
      </w:r>
      <w:r w:rsidR="008A10F9" w:rsidRPr="00050138">
        <w:rPr>
          <w:rFonts w:cs="Times New Roman"/>
          <w:color w:val="C00000"/>
          <w:szCs w:val="24"/>
        </w:rPr>
        <w:t xml:space="preserve">a hajók közötti mérési tartományon kívül magába foglalja a hajó alapját és annak minden részét. </w:t>
      </w:r>
    </w:p>
    <w:p w:rsidR="00D10E1A" w:rsidRPr="00050138" w:rsidRDefault="008A10F9" w:rsidP="008A10F9">
      <w:pPr>
        <w:spacing w:before="120"/>
        <w:jc w:val="center"/>
        <w:rPr>
          <w:rFonts w:cs="Times New Roman"/>
          <w:color w:val="C00000"/>
          <w:sz w:val="28"/>
          <w:szCs w:val="24"/>
        </w:rPr>
      </w:pPr>
      <w:r w:rsidRPr="00050138">
        <w:rPr>
          <w:rFonts w:cs="Times New Roman"/>
          <w:color w:val="C00000"/>
          <w:sz w:val="28"/>
          <w:szCs w:val="24"/>
        </w:rPr>
        <w:t>Egysoros átfedés</w:t>
      </w:r>
    </w:p>
    <w:p w:rsidR="008A10F9" w:rsidRPr="00050138" w:rsidRDefault="008A10F9" w:rsidP="008A10F9">
      <w:pPr>
        <w:spacing w:before="120"/>
        <w:jc w:val="both"/>
        <w:rPr>
          <w:rFonts w:cs="Times New Roman"/>
          <w:color w:val="C00000"/>
          <w:szCs w:val="24"/>
        </w:rPr>
      </w:pPr>
      <w:r w:rsidRPr="00050138">
        <w:rPr>
          <w:rFonts w:cs="Times New Roman"/>
          <w:color w:val="C00000"/>
          <w:szCs w:val="24"/>
        </w:rPr>
        <w:t>Néha egy kör úgy ér véget, hogy két hajó érinti egymást párhuzamoson, ugyanabba az irányba nézve. Ha mindkét hajó ugyanakkora méretű alappal rendelkezik és ugyanolyan akadálytalan egyenes manővert hajtanak végre a következő körben, a hajók nem fedik majd át egymást és nem számítanak érintkezőknek, még ha fizikálisan szomszédosak is.</w:t>
      </w:r>
    </w:p>
    <w:p w:rsidR="008A10F9" w:rsidRPr="00050138" w:rsidRDefault="008A10F9" w:rsidP="008A10F9">
      <w:pPr>
        <w:spacing w:before="120"/>
        <w:jc w:val="center"/>
        <w:rPr>
          <w:rFonts w:cs="Times New Roman"/>
          <w:color w:val="C00000"/>
          <w:sz w:val="28"/>
          <w:szCs w:val="24"/>
        </w:rPr>
      </w:pPr>
      <w:r w:rsidRPr="00050138">
        <w:rPr>
          <w:rFonts w:cs="Times New Roman"/>
          <w:color w:val="C00000"/>
          <w:sz w:val="28"/>
          <w:szCs w:val="24"/>
        </w:rPr>
        <w:t>Jel</w:t>
      </w:r>
      <w:r w:rsidR="00C276AC" w:rsidRPr="00050138">
        <w:rPr>
          <w:rFonts w:cs="Times New Roman"/>
          <w:color w:val="C00000"/>
          <w:sz w:val="28"/>
          <w:szCs w:val="24"/>
        </w:rPr>
        <w:t>z</w:t>
      </w:r>
      <w:r w:rsidRPr="00050138">
        <w:rPr>
          <w:rFonts w:cs="Times New Roman"/>
          <w:color w:val="C00000"/>
          <w:sz w:val="28"/>
          <w:szCs w:val="24"/>
        </w:rPr>
        <w:t>ő elköltése</w:t>
      </w:r>
    </w:p>
    <w:p w:rsidR="008A10F9" w:rsidRPr="00050138" w:rsidRDefault="008A10F9" w:rsidP="008A10F9">
      <w:pPr>
        <w:spacing w:before="120"/>
        <w:jc w:val="both"/>
        <w:rPr>
          <w:rFonts w:cs="Times New Roman"/>
          <w:color w:val="C00000"/>
          <w:szCs w:val="24"/>
        </w:rPr>
      </w:pPr>
      <w:r w:rsidRPr="00050138">
        <w:rPr>
          <w:rFonts w:cs="Times New Roman"/>
          <w:color w:val="C00000"/>
          <w:szCs w:val="24"/>
        </w:rPr>
        <w:t>Támadáskor</w:t>
      </w:r>
      <w:r w:rsidR="008B388F" w:rsidRPr="00050138">
        <w:rPr>
          <w:rFonts w:cs="Times New Roman"/>
          <w:color w:val="C00000"/>
          <w:szCs w:val="24"/>
        </w:rPr>
        <w:t xml:space="preserve"> a játékosok elkölthetnek fókusz vagy bemérés jel</w:t>
      </w:r>
      <w:r w:rsidR="00C276AC" w:rsidRPr="00050138">
        <w:rPr>
          <w:rFonts w:cs="Times New Roman"/>
          <w:color w:val="C00000"/>
          <w:szCs w:val="24"/>
        </w:rPr>
        <w:t>z</w:t>
      </w:r>
      <w:r w:rsidR="008B388F" w:rsidRPr="00050138">
        <w:rPr>
          <w:rFonts w:cs="Times New Roman"/>
          <w:color w:val="C00000"/>
          <w:szCs w:val="24"/>
        </w:rPr>
        <w:t xml:space="preserve">őket és </w:t>
      </w:r>
      <w:r w:rsidR="00331EF3" w:rsidRPr="00050138">
        <w:rPr>
          <w:rFonts w:cs="Times New Roman"/>
          <w:color w:val="C00000"/>
          <w:szCs w:val="24"/>
        </w:rPr>
        <w:t>dönthetnek úgy</w:t>
      </w:r>
      <w:r w:rsidR="008B388F" w:rsidRPr="00050138">
        <w:rPr>
          <w:rFonts w:cs="Times New Roman"/>
          <w:color w:val="C00000"/>
          <w:szCs w:val="24"/>
        </w:rPr>
        <w:t>, hogy egyik támadókocka eredményét sem módosítják. Védekezéskor a játékosok elkölthetnek fókusz jel</w:t>
      </w:r>
      <w:r w:rsidR="00C276AC" w:rsidRPr="00050138">
        <w:rPr>
          <w:rFonts w:cs="Times New Roman"/>
          <w:color w:val="C00000"/>
          <w:szCs w:val="24"/>
        </w:rPr>
        <w:t>z</w:t>
      </w:r>
      <w:r w:rsidR="008B388F" w:rsidRPr="00050138">
        <w:rPr>
          <w:rFonts w:cs="Times New Roman"/>
          <w:color w:val="C00000"/>
          <w:szCs w:val="24"/>
        </w:rPr>
        <w:t xml:space="preserve">őket és </w:t>
      </w:r>
      <w:r w:rsidR="00331EF3" w:rsidRPr="00050138">
        <w:rPr>
          <w:rFonts w:cs="Times New Roman"/>
          <w:color w:val="C00000"/>
          <w:szCs w:val="24"/>
        </w:rPr>
        <w:t>dönthetnek úgy</w:t>
      </w:r>
      <w:r w:rsidR="008B388F" w:rsidRPr="00050138">
        <w:rPr>
          <w:rFonts w:cs="Times New Roman"/>
          <w:color w:val="C00000"/>
          <w:szCs w:val="24"/>
        </w:rPr>
        <w:t>, hogy nem módosítják egyik védekezőkocka eredményét sem, illetve elkölthetnek kitérés (</w:t>
      </w:r>
      <w:proofErr w:type="spellStart"/>
      <w:r w:rsidR="008B388F" w:rsidRPr="00050138">
        <w:rPr>
          <w:rFonts w:cs="Times New Roman"/>
          <w:color w:val="C00000"/>
          <w:szCs w:val="24"/>
        </w:rPr>
        <w:t>evade</w:t>
      </w:r>
      <w:proofErr w:type="spellEnd"/>
      <w:r w:rsidR="008B388F" w:rsidRPr="00050138">
        <w:rPr>
          <w:rFonts w:cs="Times New Roman"/>
          <w:color w:val="C00000"/>
          <w:szCs w:val="24"/>
        </w:rPr>
        <w:t>) jel</w:t>
      </w:r>
      <w:r w:rsidR="00C276AC" w:rsidRPr="00050138">
        <w:rPr>
          <w:rFonts w:cs="Times New Roman"/>
          <w:color w:val="C00000"/>
          <w:szCs w:val="24"/>
        </w:rPr>
        <w:t>z</w:t>
      </w:r>
      <w:r w:rsidR="008B388F" w:rsidRPr="00050138">
        <w:rPr>
          <w:rFonts w:cs="Times New Roman"/>
          <w:color w:val="C00000"/>
          <w:szCs w:val="24"/>
        </w:rPr>
        <w:t>őket</w:t>
      </w:r>
      <w:r w:rsidR="00331EF3" w:rsidRPr="00050138">
        <w:rPr>
          <w:rFonts w:cs="Times New Roman"/>
          <w:color w:val="C00000"/>
          <w:szCs w:val="24"/>
        </w:rPr>
        <w:t xml:space="preserve"> akkor is, ha ezzel több kitérésük lesz, mint az összes találat száma.</w:t>
      </w:r>
    </w:p>
    <w:p w:rsidR="00331EF3" w:rsidRPr="00050138" w:rsidRDefault="00331EF3" w:rsidP="00331EF3">
      <w:pPr>
        <w:spacing w:before="120"/>
        <w:jc w:val="center"/>
        <w:rPr>
          <w:rFonts w:cs="Times New Roman"/>
          <w:color w:val="C00000"/>
          <w:sz w:val="28"/>
          <w:szCs w:val="24"/>
        </w:rPr>
      </w:pPr>
      <w:r w:rsidRPr="00050138">
        <w:rPr>
          <w:rFonts w:cs="Times New Roman"/>
          <w:color w:val="C00000"/>
          <w:sz w:val="28"/>
          <w:szCs w:val="24"/>
        </w:rPr>
        <w:t>Stresszes és Ionizált (Stressed and Ionized)</w:t>
      </w:r>
    </w:p>
    <w:p w:rsidR="008A10F9" w:rsidRPr="00050138" w:rsidRDefault="00331EF3" w:rsidP="008A10F9">
      <w:pPr>
        <w:spacing w:before="120"/>
        <w:jc w:val="both"/>
        <w:rPr>
          <w:rFonts w:cs="Times New Roman"/>
          <w:color w:val="C00000"/>
          <w:szCs w:val="24"/>
        </w:rPr>
      </w:pPr>
      <w:r w:rsidRPr="00050138">
        <w:rPr>
          <w:rFonts w:cs="Times New Roman"/>
          <w:color w:val="C00000"/>
          <w:szCs w:val="24"/>
        </w:rPr>
        <w:t>Egy legalább 1 stressz jel</w:t>
      </w:r>
      <w:r w:rsidR="00C276AC" w:rsidRPr="00050138">
        <w:rPr>
          <w:rFonts w:cs="Times New Roman"/>
          <w:color w:val="C00000"/>
          <w:szCs w:val="24"/>
        </w:rPr>
        <w:t>z</w:t>
      </w:r>
      <w:r w:rsidRPr="00050138">
        <w:rPr>
          <w:rFonts w:cs="Times New Roman"/>
          <w:color w:val="C00000"/>
          <w:szCs w:val="24"/>
        </w:rPr>
        <w:t>őt birtokló hajó stresszesnek (stressed) számít. Egy legalább 1 ion jel</w:t>
      </w:r>
      <w:r w:rsidR="00C276AC" w:rsidRPr="00050138">
        <w:rPr>
          <w:rFonts w:cs="Times New Roman"/>
          <w:color w:val="C00000"/>
          <w:szCs w:val="24"/>
        </w:rPr>
        <w:t>z</w:t>
      </w:r>
      <w:r w:rsidRPr="00050138">
        <w:rPr>
          <w:rFonts w:cs="Times New Roman"/>
          <w:color w:val="C00000"/>
          <w:szCs w:val="24"/>
        </w:rPr>
        <w:t>őt birtokló kis hajó (vagy legalább 2 ion jel</w:t>
      </w:r>
      <w:r w:rsidR="00C276AC" w:rsidRPr="00050138">
        <w:rPr>
          <w:rFonts w:cs="Times New Roman"/>
          <w:color w:val="C00000"/>
          <w:szCs w:val="24"/>
        </w:rPr>
        <w:t>z</w:t>
      </w:r>
      <w:r w:rsidRPr="00050138">
        <w:rPr>
          <w:rFonts w:cs="Times New Roman"/>
          <w:color w:val="C00000"/>
          <w:szCs w:val="24"/>
        </w:rPr>
        <w:t>őt birtokló nagy hajó) ionizáltnak (ionized) számít.</w:t>
      </w:r>
    </w:p>
    <w:p w:rsidR="00331EF3" w:rsidRPr="00050138" w:rsidRDefault="00331EF3" w:rsidP="00331EF3">
      <w:pPr>
        <w:spacing w:before="120"/>
        <w:jc w:val="center"/>
        <w:rPr>
          <w:rFonts w:cs="Times New Roman"/>
          <w:color w:val="C00000"/>
          <w:sz w:val="28"/>
          <w:szCs w:val="24"/>
        </w:rPr>
      </w:pPr>
      <w:r w:rsidRPr="00050138">
        <w:rPr>
          <w:rFonts w:cs="Times New Roman"/>
          <w:color w:val="C00000"/>
          <w:sz w:val="28"/>
          <w:szCs w:val="24"/>
        </w:rPr>
        <w:t>Sérülés elszenvedés vs. Sérüléskártya húzás</w:t>
      </w:r>
    </w:p>
    <w:p w:rsidR="00331EF3" w:rsidRPr="00050138" w:rsidRDefault="00331EF3" w:rsidP="008A10F9">
      <w:pPr>
        <w:spacing w:before="120"/>
        <w:jc w:val="both"/>
        <w:rPr>
          <w:rFonts w:cs="Times New Roman"/>
          <w:color w:val="C00000"/>
          <w:szCs w:val="24"/>
        </w:rPr>
      </w:pPr>
      <w:r w:rsidRPr="00050138">
        <w:rPr>
          <w:rFonts w:cs="Times New Roman"/>
          <w:color w:val="C00000"/>
          <w:szCs w:val="24"/>
        </w:rPr>
        <w:t>Amikor a játék egyik hatása sérülés elszenvedését (suffer damage) okozza egy hajónak, nem ugyanaz, mint húzni egy sérülés kártyát (dealt a Damage card). A sérülés elszenvedése ugyanúgy működik, ahogyan az alapszabály 16. oldalán található és ez a sérülés először a pajzsnak okoz kárt. Egy sérülés kártya húzása azonban független a meglévő pajzsok számától</w:t>
      </w:r>
      <w:r w:rsidR="004579B7" w:rsidRPr="00050138">
        <w:rPr>
          <w:rFonts w:cs="Times New Roman"/>
          <w:color w:val="C00000"/>
          <w:szCs w:val="24"/>
        </w:rPr>
        <w:t>. Például a Proton bomba (Proton bombs) hatása, hogy húzz egy sérülés kártyát képpel felfelé. Ezt pedig nem lehet elkerülés (</w:t>
      </w:r>
      <w:proofErr w:type="spellStart"/>
      <w:r w:rsidR="004579B7" w:rsidRPr="00050138">
        <w:rPr>
          <w:rFonts w:cs="Times New Roman"/>
          <w:color w:val="C00000"/>
          <w:szCs w:val="24"/>
        </w:rPr>
        <w:t>evade</w:t>
      </w:r>
      <w:proofErr w:type="spellEnd"/>
      <w:r w:rsidR="004579B7" w:rsidRPr="00050138">
        <w:rPr>
          <w:rFonts w:cs="Times New Roman"/>
          <w:color w:val="C00000"/>
          <w:szCs w:val="24"/>
        </w:rPr>
        <w:t>) jel</w:t>
      </w:r>
      <w:r w:rsidR="00C276AC" w:rsidRPr="00050138">
        <w:rPr>
          <w:rFonts w:cs="Times New Roman"/>
          <w:color w:val="C00000"/>
          <w:szCs w:val="24"/>
        </w:rPr>
        <w:t>z</w:t>
      </w:r>
      <w:r w:rsidR="004579B7" w:rsidRPr="00050138">
        <w:rPr>
          <w:rFonts w:cs="Times New Roman"/>
          <w:color w:val="C00000"/>
          <w:szCs w:val="24"/>
        </w:rPr>
        <w:t>ővel vagy mással (pl. Tűzelvonással (Draw Their Fire)) hatástalanítani.</w:t>
      </w:r>
    </w:p>
    <w:p w:rsidR="00331EF3" w:rsidRPr="00050138" w:rsidRDefault="004579B7" w:rsidP="004579B7">
      <w:pPr>
        <w:spacing w:before="120"/>
        <w:jc w:val="center"/>
        <w:rPr>
          <w:rFonts w:cs="Times New Roman"/>
          <w:color w:val="C00000"/>
          <w:sz w:val="28"/>
          <w:szCs w:val="24"/>
        </w:rPr>
      </w:pPr>
      <w:r w:rsidRPr="00050138">
        <w:rPr>
          <w:rFonts w:cs="Times New Roman"/>
          <w:color w:val="C00000"/>
          <w:sz w:val="28"/>
          <w:szCs w:val="24"/>
        </w:rPr>
        <w:t>Érintő és Mozdulatlan manőverek</w:t>
      </w:r>
    </w:p>
    <w:p w:rsidR="00331EF3" w:rsidRPr="00050138" w:rsidRDefault="00584068" w:rsidP="008A10F9">
      <w:pPr>
        <w:spacing w:before="120"/>
        <w:jc w:val="both"/>
        <w:rPr>
          <w:rFonts w:cs="Times New Roman"/>
          <w:color w:val="C00000"/>
          <w:szCs w:val="24"/>
        </w:rPr>
      </w:pPr>
      <w:r w:rsidRPr="00050138">
        <w:rPr>
          <w:noProof/>
          <w:color w:val="C00000"/>
          <w:lang w:eastAsia="hu-HU"/>
        </w:rPr>
        <w:drawing>
          <wp:anchor distT="0" distB="0" distL="114300" distR="114300" simplePos="0" relativeHeight="251666432" behindDoc="0" locked="0" layoutInCell="1" allowOverlap="1">
            <wp:simplePos x="0" y="0"/>
            <wp:positionH relativeFrom="column">
              <wp:posOffset>4643755</wp:posOffset>
            </wp:positionH>
            <wp:positionV relativeFrom="paragraph">
              <wp:posOffset>454025</wp:posOffset>
            </wp:positionV>
            <wp:extent cx="1104265" cy="2459990"/>
            <wp:effectExtent l="0" t="0" r="635" b="0"/>
            <wp:wrapSquare wrapText="bothSides"/>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4265" cy="2459990"/>
                    </a:xfrm>
                    <a:prstGeom prst="rect">
                      <a:avLst/>
                    </a:prstGeom>
                  </pic:spPr>
                </pic:pic>
              </a:graphicData>
            </a:graphic>
          </wp:anchor>
        </w:drawing>
      </w:r>
      <w:r w:rsidR="004579B7" w:rsidRPr="00050138">
        <w:rPr>
          <w:rFonts w:cs="Times New Roman"/>
          <w:color w:val="C00000"/>
          <w:szCs w:val="24"/>
        </w:rPr>
        <w:t>Ha egy hajó az aktivációja kezdetén érintésben áll más hajóval és mozdulatlanság manővert hajt végre, a hajó nem számít átfedettnek vagy érintettnek, még ha fizikálisan szomszédosak is.</w:t>
      </w:r>
    </w:p>
    <w:p w:rsidR="004579B7" w:rsidRPr="00050138" w:rsidRDefault="004579B7" w:rsidP="004579B7">
      <w:pPr>
        <w:spacing w:before="120"/>
        <w:jc w:val="center"/>
        <w:rPr>
          <w:rFonts w:cs="Times New Roman"/>
          <w:color w:val="C00000"/>
          <w:sz w:val="28"/>
          <w:szCs w:val="24"/>
        </w:rPr>
      </w:pPr>
      <w:r w:rsidRPr="00050138">
        <w:rPr>
          <w:rFonts w:cs="Times New Roman"/>
          <w:color w:val="C00000"/>
          <w:sz w:val="28"/>
          <w:szCs w:val="24"/>
        </w:rPr>
        <w:t>Több hajó érintkezése</w:t>
      </w:r>
    </w:p>
    <w:p w:rsidR="004579B7" w:rsidRPr="00050138" w:rsidRDefault="004579B7" w:rsidP="008A10F9">
      <w:pPr>
        <w:spacing w:before="120"/>
        <w:jc w:val="both"/>
        <w:rPr>
          <w:noProof/>
          <w:color w:val="C00000"/>
          <w:lang w:eastAsia="hu-HU"/>
        </w:rPr>
      </w:pPr>
      <w:r w:rsidRPr="00050138">
        <w:rPr>
          <w:rFonts w:cs="Times New Roman"/>
          <w:color w:val="C00000"/>
          <w:szCs w:val="24"/>
        </w:rPr>
        <w:t xml:space="preserve">Egy hajó befejezheti úgy manőverét, hogy több hajóval is érintkezik. </w:t>
      </w:r>
      <w:r w:rsidR="00584068" w:rsidRPr="00050138">
        <w:rPr>
          <w:rFonts w:cs="Times New Roman"/>
          <w:color w:val="C00000"/>
          <w:szCs w:val="24"/>
        </w:rPr>
        <w:t>Ha egy hajó két másik hajót is átfed, és mindkét hajóval érintkezésben marad, miután visszamozgott a sablonon a szabályok szerint, akkor mindkét hajóval átfedettnek és érintkezésben lévőnek számít.</w:t>
      </w:r>
      <w:r w:rsidR="00584068" w:rsidRPr="00050138">
        <w:rPr>
          <w:noProof/>
          <w:color w:val="C00000"/>
          <w:lang w:eastAsia="hu-HU"/>
        </w:rPr>
        <w:t>(Lásd a képen.)</w:t>
      </w:r>
    </w:p>
    <w:p w:rsidR="00584068" w:rsidRPr="00050138" w:rsidRDefault="00584068" w:rsidP="008A10F9">
      <w:pPr>
        <w:spacing w:before="120"/>
        <w:jc w:val="both"/>
        <w:rPr>
          <w:noProof/>
          <w:color w:val="C00000"/>
          <w:lang w:eastAsia="hu-HU"/>
        </w:rPr>
      </w:pPr>
    </w:p>
    <w:p w:rsidR="00261E12" w:rsidRPr="00050138" w:rsidRDefault="00261E12" w:rsidP="00947D6D">
      <w:pPr>
        <w:spacing w:after="200" w:line="276" w:lineRule="auto"/>
        <w:jc w:val="center"/>
        <w:rPr>
          <w:b/>
          <w:noProof/>
          <w:color w:val="C00000"/>
          <w:sz w:val="28"/>
          <w:lang w:eastAsia="hu-HU"/>
        </w:rPr>
      </w:pPr>
      <w:r w:rsidRPr="00050138">
        <w:rPr>
          <w:b/>
          <w:noProof/>
          <w:color w:val="C00000"/>
          <w:sz w:val="28"/>
          <w:lang w:eastAsia="hu-HU"/>
        </w:rPr>
        <w:br w:type="page"/>
      </w:r>
      <w:r w:rsidRPr="00050138">
        <w:rPr>
          <w:b/>
          <w:noProof/>
          <w:color w:val="C00000"/>
          <w:sz w:val="28"/>
          <w:lang w:eastAsia="hu-HU"/>
        </w:rPr>
        <w:lastRenderedPageBreak/>
        <w:t>Kompetitív játék</w:t>
      </w:r>
    </w:p>
    <w:p w:rsidR="00261E12" w:rsidRPr="00050138" w:rsidRDefault="00261E12" w:rsidP="00261E12">
      <w:pPr>
        <w:spacing w:before="120"/>
        <w:jc w:val="both"/>
        <w:rPr>
          <w:noProof/>
          <w:color w:val="C00000"/>
          <w:lang w:eastAsia="hu-HU"/>
        </w:rPr>
      </w:pPr>
      <w:r w:rsidRPr="00050138">
        <w:rPr>
          <w:noProof/>
          <w:color w:val="C00000"/>
          <w:lang w:eastAsia="hu-HU"/>
        </w:rPr>
        <w:t xml:space="preserve">Kompetitív és kiemelt eseményeknél </w:t>
      </w:r>
      <w:r w:rsidR="0013721C" w:rsidRPr="00050138">
        <w:rPr>
          <w:noProof/>
          <w:color w:val="C00000"/>
          <w:lang w:eastAsia="hu-HU"/>
        </w:rPr>
        <w:t>kritikus, hogy</w:t>
      </w:r>
      <w:r w:rsidR="00784019" w:rsidRPr="00050138">
        <w:rPr>
          <w:noProof/>
          <w:color w:val="C00000"/>
          <w:lang w:eastAsia="hu-HU"/>
        </w:rPr>
        <w:t>an hajtjuk végre a manővereket, akciókat, hogyan mérjük ki a távolságot és hogyan határozzuk meg a sorrendet.</w:t>
      </w:r>
    </w:p>
    <w:p w:rsidR="00784019" w:rsidRPr="00050138" w:rsidRDefault="00784019" w:rsidP="00261E12">
      <w:pPr>
        <w:spacing w:before="120"/>
        <w:jc w:val="both"/>
        <w:rPr>
          <w:noProof/>
          <w:color w:val="C00000"/>
          <w:lang w:eastAsia="hu-HU"/>
        </w:rPr>
      </w:pPr>
      <w:r w:rsidRPr="00050138">
        <w:rPr>
          <w:noProof/>
          <w:color w:val="C00000"/>
          <w:lang w:eastAsia="hu-HU"/>
        </w:rPr>
        <w:t>A játékosoknak teljesen végre kell hajtaniuk hajójuk aktivációját mielőtt továbblépnének a következő hajóra – azaz teljes mértékben végre kell hajtani a hajó mozgását (az ütközésekkel és kártyaképességekkel együtt) és a hajó összes lehetséges akcióját. A csapat minden hajója egyesével aktiválódik, mozog és akciózik még akkor is, ha a játékos ugyanolyan hajókat ugyanoylan pilótákkal és ugyanolyan manőverekkel mozgat vagy ugyanoylan akciókkal használ.</w:t>
      </w:r>
    </w:p>
    <w:p w:rsidR="00784019" w:rsidRPr="00050138" w:rsidRDefault="00784019" w:rsidP="00261E12">
      <w:pPr>
        <w:spacing w:before="120"/>
        <w:jc w:val="both"/>
        <w:rPr>
          <w:noProof/>
          <w:color w:val="C00000"/>
          <w:lang w:eastAsia="hu-HU"/>
        </w:rPr>
      </w:pPr>
      <w:r w:rsidRPr="00050138">
        <w:rPr>
          <w:noProof/>
          <w:color w:val="C00000"/>
          <w:lang w:eastAsia="hu-HU"/>
        </w:rPr>
        <w:t>Minden jel</w:t>
      </w:r>
      <w:r w:rsidR="00C276AC" w:rsidRPr="00050138">
        <w:rPr>
          <w:noProof/>
          <w:color w:val="C00000"/>
          <w:lang w:eastAsia="hu-HU"/>
        </w:rPr>
        <w:t>z</w:t>
      </w:r>
      <w:r w:rsidRPr="00050138">
        <w:rPr>
          <w:noProof/>
          <w:color w:val="C00000"/>
          <w:lang w:eastAsia="hu-HU"/>
        </w:rPr>
        <w:t>őt (kivéve a pajzs jel</w:t>
      </w:r>
      <w:r w:rsidR="00C276AC" w:rsidRPr="00050138">
        <w:rPr>
          <w:noProof/>
          <w:color w:val="C00000"/>
          <w:lang w:eastAsia="hu-HU"/>
        </w:rPr>
        <w:t>z</w:t>
      </w:r>
      <w:r w:rsidRPr="00050138">
        <w:rPr>
          <w:noProof/>
          <w:color w:val="C00000"/>
          <w:lang w:eastAsia="hu-HU"/>
        </w:rPr>
        <w:t>őket) a hajó alapja mellé kell helyezni a játéktérre és nem szabad a hajókártyára tenni ezeket.</w:t>
      </w:r>
    </w:p>
    <w:p w:rsidR="00784019" w:rsidRPr="00050138" w:rsidRDefault="00784019" w:rsidP="00261E12">
      <w:pPr>
        <w:spacing w:before="120"/>
        <w:jc w:val="both"/>
        <w:rPr>
          <w:noProof/>
          <w:color w:val="C00000"/>
          <w:lang w:eastAsia="hu-HU"/>
        </w:rPr>
      </w:pPr>
      <w:r w:rsidRPr="00050138">
        <w:rPr>
          <w:noProof/>
          <w:color w:val="C00000"/>
          <w:lang w:eastAsia="hu-HU"/>
        </w:rPr>
        <w:t>Egyidejű képességek (mindt amikor mindkét játékos bekapcsolja Swarm Tactics képességét a harc fázis előtt) a kezdeményezés sorrendjében hajtódnak végre.</w:t>
      </w:r>
    </w:p>
    <w:p w:rsidR="00784019" w:rsidRPr="00050138" w:rsidRDefault="00784019" w:rsidP="00261E12">
      <w:pPr>
        <w:spacing w:before="120"/>
        <w:jc w:val="both"/>
        <w:rPr>
          <w:noProof/>
          <w:color w:val="C00000"/>
          <w:lang w:eastAsia="hu-HU"/>
        </w:rPr>
      </w:pPr>
      <w:r w:rsidRPr="00050138">
        <w:rPr>
          <w:noProof/>
          <w:color w:val="C00000"/>
          <w:lang w:eastAsia="hu-HU"/>
        </w:rPr>
        <w:t>A Tervezés fázst követőn, ha a játékos meg kívánja tekinteni egyik manővertárcsáját, azt előbb jeleznie kell ellenfelének. A manővertárcsák manipulálását nem tűrjűk el.</w:t>
      </w:r>
    </w:p>
    <w:p w:rsidR="00784019" w:rsidRPr="00050138" w:rsidRDefault="00784019" w:rsidP="00784019">
      <w:pPr>
        <w:spacing w:before="120"/>
        <w:jc w:val="center"/>
        <w:rPr>
          <w:noProof/>
          <w:color w:val="C00000"/>
          <w:sz w:val="28"/>
          <w:lang w:eastAsia="hu-HU"/>
        </w:rPr>
      </w:pPr>
      <w:r w:rsidRPr="00050138">
        <w:rPr>
          <w:noProof/>
          <w:color w:val="C00000"/>
          <w:sz w:val="28"/>
          <w:lang w:eastAsia="hu-HU"/>
        </w:rPr>
        <w:t>Akció döntés</w:t>
      </w:r>
    </w:p>
    <w:p w:rsidR="00584068" w:rsidRPr="00050138" w:rsidRDefault="00784019" w:rsidP="008A10F9">
      <w:pPr>
        <w:spacing w:before="120"/>
        <w:jc w:val="both"/>
        <w:rPr>
          <w:rFonts w:cs="Times New Roman"/>
          <w:color w:val="C00000"/>
          <w:szCs w:val="24"/>
        </w:rPr>
      </w:pPr>
      <w:r w:rsidRPr="00050138">
        <w:rPr>
          <w:rFonts w:cs="Times New Roman"/>
          <w:color w:val="C00000"/>
          <w:szCs w:val="24"/>
        </w:rPr>
        <w:t xml:space="preserve">Amikor célpontot mérsz be, a játékosnak először </w:t>
      </w:r>
      <w:r w:rsidR="005C395F" w:rsidRPr="00050138">
        <w:rPr>
          <w:rFonts w:cs="Times New Roman"/>
          <w:color w:val="C00000"/>
          <w:szCs w:val="24"/>
        </w:rPr>
        <w:t>be kell jelenteni</w:t>
      </w:r>
      <w:r w:rsidRPr="00050138">
        <w:rPr>
          <w:rFonts w:cs="Times New Roman"/>
          <w:color w:val="C00000"/>
          <w:szCs w:val="24"/>
        </w:rPr>
        <w:t xml:space="preserve"> a tervezett célpontot. </w:t>
      </w:r>
      <w:proofErr w:type="gramStart"/>
      <w:r w:rsidRPr="00050138">
        <w:rPr>
          <w:rFonts w:cs="Times New Roman"/>
          <w:color w:val="C00000"/>
          <w:szCs w:val="24"/>
        </w:rPr>
        <w:t>Ezután</w:t>
      </w:r>
      <w:proofErr w:type="gramEnd"/>
      <w:r w:rsidRPr="00050138">
        <w:rPr>
          <w:rFonts w:cs="Times New Roman"/>
          <w:color w:val="C00000"/>
          <w:szCs w:val="24"/>
        </w:rPr>
        <w:t xml:space="preserve"> le kell mérnie a távolságot, hogy megbizonyosodjon róla, lehetséges az akciót végrehajtania. Ha a célpont </w:t>
      </w:r>
      <w:r w:rsidR="005C395F" w:rsidRPr="00050138">
        <w:rPr>
          <w:rFonts w:cs="Times New Roman"/>
          <w:color w:val="C00000"/>
          <w:szCs w:val="24"/>
        </w:rPr>
        <w:t xml:space="preserve">bemérhető </w:t>
      </w:r>
      <w:r w:rsidRPr="00050138">
        <w:rPr>
          <w:rFonts w:cs="Times New Roman"/>
          <w:color w:val="C00000"/>
          <w:szCs w:val="24"/>
        </w:rPr>
        <w:t xml:space="preserve">távolságra van, </w:t>
      </w:r>
      <w:r w:rsidR="005C395F" w:rsidRPr="00050138">
        <w:rPr>
          <w:rFonts w:cs="Times New Roman"/>
          <w:color w:val="C00000"/>
          <w:szCs w:val="24"/>
        </w:rPr>
        <w:t>a célpont bemérése jelzőt ehhez a hajóhoz kell tenni. Ha a célpont nincs bemérhető távolságra, a játékos megnevezhet egy másik célpontot, vagy akár egy másik akciót is választhat.</w:t>
      </w:r>
    </w:p>
    <w:p w:rsidR="00331EF3" w:rsidRPr="00050138" w:rsidRDefault="005C395F" w:rsidP="008A10F9">
      <w:pPr>
        <w:spacing w:before="120"/>
        <w:jc w:val="both"/>
        <w:rPr>
          <w:rFonts w:cs="Times New Roman"/>
          <w:color w:val="C00000"/>
          <w:szCs w:val="24"/>
        </w:rPr>
      </w:pPr>
      <w:r w:rsidRPr="00050138">
        <w:rPr>
          <w:rFonts w:cs="Times New Roman"/>
          <w:color w:val="C00000"/>
          <w:szCs w:val="24"/>
        </w:rPr>
        <w:t xml:space="preserve">Amikor orsózást hajtasz végre, a játékosnak először meg kell neveznie, a hajója melyik oldalán akarja az orsózást végrehajtani. Ha a mérést követően bármely formában képes szabályos orsózást végrehajtani, a játékos köteles azt megtenni. Ha a hajó ezen az oldalán nem lehetséges szabályos orsózást végrehajtani, a játékos megnevezheti a hajója másik oldalát az orsózás kivitelezésére, vagy akár egy másik akciót is választhat. </w:t>
      </w:r>
    </w:p>
    <w:p w:rsidR="005C395F" w:rsidRPr="00050138" w:rsidRDefault="005C395F" w:rsidP="005C395F">
      <w:pPr>
        <w:spacing w:before="120"/>
        <w:jc w:val="both"/>
        <w:rPr>
          <w:rFonts w:cs="Times New Roman"/>
          <w:color w:val="C00000"/>
          <w:szCs w:val="24"/>
        </w:rPr>
      </w:pPr>
      <w:r w:rsidRPr="00050138">
        <w:rPr>
          <w:rFonts w:cs="Times New Roman"/>
          <w:color w:val="C00000"/>
          <w:szCs w:val="24"/>
        </w:rPr>
        <w:t>Amikor gyorsítást hajtasz végre, a játékosnak először meg kell neveznie, melyik manőversablont és melyik irányt akarja használni. Ha a mérést követően képes szabályos manővert végrehajtani, azt meg kell tennie. Ha ez nem lehetséges, akkor ajátékos megnevezhet egy másik manőversablont és irányt a gyorsítás kivitelezésére, vagy akár egy másik akciót is választhat.</w:t>
      </w:r>
    </w:p>
    <w:p w:rsidR="005C395F" w:rsidRPr="00050138" w:rsidRDefault="005C395F" w:rsidP="005C395F">
      <w:pPr>
        <w:spacing w:before="120"/>
        <w:jc w:val="center"/>
        <w:rPr>
          <w:rFonts w:cs="Times New Roman"/>
          <w:color w:val="C00000"/>
          <w:sz w:val="28"/>
          <w:szCs w:val="24"/>
        </w:rPr>
      </w:pPr>
      <w:r w:rsidRPr="00050138">
        <w:rPr>
          <w:rFonts w:cs="Times New Roman"/>
          <w:color w:val="C00000"/>
          <w:sz w:val="28"/>
          <w:szCs w:val="24"/>
        </w:rPr>
        <w:t>Távolságmérés</w:t>
      </w:r>
    </w:p>
    <w:p w:rsidR="00331EF3" w:rsidRPr="00050138" w:rsidRDefault="005C395F" w:rsidP="008A10F9">
      <w:pPr>
        <w:spacing w:before="120"/>
        <w:jc w:val="both"/>
        <w:rPr>
          <w:rFonts w:cs="Times New Roman"/>
          <w:color w:val="C00000"/>
          <w:szCs w:val="24"/>
        </w:rPr>
      </w:pPr>
      <w:r w:rsidRPr="00050138">
        <w:rPr>
          <w:rFonts w:cs="Times New Roman"/>
          <w:color w:val="C00000"/>
          <w:szCs w:val="24"/>
        </w:rPr>
        <w:t>A játékosok csak akkor mérhetnek távolságot és/vagy használhatják a távolságmérőt a hajók lőtávolságának megállapítására, amikor:</w:t>
      </w:r>
    </w:p>
    <w:p w:rsidR="005C395F" w:rsidRPr="00050138" w:rsidRDefault="005C395F" w:rsidP="005C395F">
      <w:pPr>
        <w:pStyle w:val="Listaszerbekezds"/>
        <w:numPr>
          <w:ilvl w:val="0"/>
          <w:numId w:val="7"/>
        </w:numPr>
        <w:spacing w:before="120"/>
        <w:jc w:val="both"/>
        <w:rPr>
          <w:rFonts w:cs="Times New Roman"/>
          <w:color w:val="C00000"/>
          <w:szCs w:val="24"/>
        </w:rPr>
      </w:pPr>
      <w:r w:rsidRPr="00050138">
        <w:rPr>
          <w:rFonts w:cs="Times New Roman"/>
          <w:color w:val="C00000"/>
          <w:szCs w:val="24"/>
        </w:rPr>
        <w:t>adott hajó aktív hajóvá válik a harci fázisban és a konkrét célpont meghatározása előtt ettől a hajótól megmérhető, mely ellenséges hajók vannak lőtávolságon belül</w:t>
      </w:r>
      <w:r w:rsidR="00011F82" w:rsidRPr="00050138">
        <w:rPr>
          <w:rFonts w:cs="Times New Roman"/>
          <w:color w:val="C00000"/>
          <w:szCs w:val="24"/>
        </w:rPr>
        <w:t>, vagy</w:t>
      </w:r>
    </w:p>
    <w:p w:rsidR="005C395F" w:rsidRPr="00050138" w:rsidRDefault="005C395F" w:rsidP="005C395F">
      <w:pPr>
        <w:pStyle w:val="Listaszerbekezds"/>
        <w:numPr>
          <w:ilvl w:val="0"/>
          <w:numId w:val="7"/>
        </w:numPr>
        <w:spacing w:before="120"/>
        <w:jc w:val="both"/>
        <w:rPr>
          <w:rFonts w:cs="Times New Roman"/>
          <w:color w:val="C00000"/>
          <w:szCs w:val="24"/>
        </w:rPr>
      </w:pPr>
      <w:r w:rsidRPr="00050138">
        <w:rPr>
          <w:rFonts w:cs="Times New Roman"/>
          <w:color w:val="C00000"/>
          <w:szCs w:val="24"/>
        </w:rPr>
        <w:t>egy hajó képességé</w:t>
      </w:r>
      <w:r w:rsidR="00011F82" w:rsidRPr="00050138">
        <w:rPr>
          <w:rFonts w:cs="Times New Roman"/>
          <w:color w:val="C00000"/>
          <w:szCs w:val="24"/>
        </w:rPr>
        <w:t xml:space="preserve">nek bejelentett használatához </w:t>
      </w:r>
      <w:r w:rsidRPr="00050138">
        <w:rPr>
          <w:rFonts w:cs="Times New Roman"/>
          <w:color w:val="C00000"/>
          <w:szCs w:val="24"/>
        </w:rPr>
        <w:t xml:space="preserve">szükséges, hogy más </w:t>
      </w:r>
      <w:proofErr w:type="gramStart"/>
      <w:r w:rsidRPr="00050138">
        <w:rPr>
          <w:rFonts w:cs="Times New Roman"/>
          <w:color w:val="C00000"/>
          <w:szCs w:val="24"/>
        </w:rPr>
        <w:t>hajó(</w:t>
      </w:r>
      <w:proofErr w:type="gramEnd"/>
      <w:r w:rsidRPr="00050138">
        <w:rPr>
          <w:rFonts w:cs="Times New Roman"/>
          <w:color w:val="C00000"/>
          <w:szCs w:val="24"/>
        </w:rPr>
        <w:t>k) bizonyos távolságon belül legyenek</w:t>
      </w:r>
      <w:r w:rsidR="00011F82" w:rsidRPr="00050138">
        <w:rPr>
          <w:rFonts w:cs="Times New Roman"/>
          <w:color w:val="C00000"/>
          <w:szCs w:val="24"/>
        </w:rPr>
        <w:t>, a játékos megpróbálhatja használni ezt a képességet és ekkor lemérheti, van-e ilyen hajó a megfelelő távolságban, hogy ténylegesen bekapcsolja az adott képességet, vagy</w:t>
      </w:r>
    </w:p>
    <w:p w:rsidR="00011F82" w:rsidRPr="00050138" w:rsidRDefault="00011F82" w:rsidP="005C395F">
      <w:pPr>
        <w:pStyle w:val="Listaszerbekezds"/>
        <w:numPr>
          <w:ilvl w:val="0"/>
          <w:numId w:val="7"/>
        </w:numPr>
        <w:spacing w:before="120"/>
        <w:jc w:val="both"/>
        <w:rPr>
          <w:rFonts w:cs="Times New Roman"/>
          <w:color w:val="C00000"/>
          <w:szCs w:val="24"/>
        </w:rPr>
      </w:pPr>
      <w:r w:rsidRPr="00050138">
        <w:rPr>
          <w:rFonts w:cs="Times New Roman"/>
          <w:color w:val="C00000"/>
          <w:szCs w:val="24"/>
        </w:rPr>
        <w:t>megtörténik a target lock akció tervezett célpontjáról történő bejelentés, az aktív játékos lemérheti a terezett célpont és csak a tervezett célpont és saját hajója közötti távolságot.</w:t>
      </w:r>
    </w:p>
    <w:p w:rsidR="005C395F" w:rsidRPr="00050138" w:rsidRDefault="00011F82" w:rsidP="00011F82">
      <w:pPr>
        <w:spacing w:before="120"/>
        <w:jc w:val="center"/>
        <w:rPr>
          <w:rFonts w:cs="Times New Roman"/>
          <w:color w:val="C00000"/>
          <w:sz w:val="28"/>
          <w:szCs w:val="24"/>
        </w:rPr>
      </w:pPr>
      <w:r w:rsidRPr="00050138">
        <w:rPr>
          <w:rFonts w:cs="Times New Roman"/>
          <w:color w:val="C00000"/>
          <w:sz w:val="28"/>
          <w:szCs w:val="24"/>
        </w:rPr>
        <w:lastRenderedPageBreak/>
        <w:t>Elhibázott lehetőségek</w:t>
      </w:r>
    </w:p>
    <w:p w:rsidR="005C395F" w:rsidRPr="00050138" w:rsidRDefault="00011F82" w:rsidP="008A10F9">
      <w:pPr>
        <w:spacing w:before="120"/>
        <w:jc w:val="both"/>
        <w:rPr>
          <w:rFonts w:cs="Times New Roman"/>
          <w:color w:val="C00000"/>
          <w:szCs w:val="24"/>
        </w:rPr>
      </w:pPr>
      <w:r w:rsidRPr="00050138">
        <w:rPr>
          <w:rFonts w:cs="Times New Roman"/>
          <w:color w:val="C00000"/>
          <w:szCs w:val="24"/>
        </w:rPr>
        <w:t xml:space="preserve">Alkalmanként előfordul, hogy a játékosok megfeledkeznek fontos hatásokról. A kompetitív és kiemelt eseményeken, ha egy lehetőség elmaradt és a játék már </w:t>
      </w:r>
      <w:proofErr w:type="gramStart"/>
      <w:r w:rsidRPr="00050138">
        <w:rPr>
          <w:rFonts w:cs="Times New Roman"/>
          <w:color w:val="C00000"/>
          <w:szCs w:val="24"/>
        </w:rPr>
        <w:t>azóta</w:t>
      </w:r>
      <w:proofErr w:type="gramEnd"/>
      <w:r w:rsidRPr="00050138">
        <w:rPr>
          <w:rFonts w:cs="Times New Roman"/>
          <w:color w:val="C00000"/>
          <w:szCs w:val="24"/>
        </w:rPr>
        <w:t xml:space="preserve"> tovább folytatódott, akkor a lehetőség elveszett.</w:t>
      </w:r>
    </w:p>
    <w:p w:rsidR="00011F82" w:rsidRPr="00050138" w:rsidRDefault="00011F82" w:rsidP="00011F82">
      <w:pPr>
        <w:pStyle w:val="Listaszerbekezds"/>
        <w:numPr>
          <w:ilvl w:val="0"/>
          <w:numId w:val="7"/>
        </w:numPr>
        <w:spacing w:before="120"/>
        <w:jc w:val="both"/>
        <w:rPr>
          <w:rFonts w:cs="Times New Roman"/>
          <w:color w:val="C00000"/>
          <w:szCs w:val="24"/>
        </w:rPr>
      </w:pPr>
      <w:r w:rsidRPr="00050138">
        <w:rPr>
          <w:rFonts w:cs="Times New Roman"/>
          <w:color w:val="C00000"/>
          <w:szCs w:val="24"/>
        </w:rPr>
        <w:t>Ha egy játékos elfelejtett hajójával akciót végrehajtani és már másik hajóval folytatódott a játék (manővertárcsa került felfedésre, manőver került végrehajtásra, stb.), akkor az akció elveszett és nem lehet utólag végrehajtani.</w:t>
      </w:r>
    </w:p>
    <w:p w:rsidR="00011F82" w:rsidRPr="00050138" w:rsidRDefault="00011F82" w:rsidP="00011F82">
      <w:pPr>
        <w:pStyle w:val="Listaszerbekezds"/>
        <w:numPr>
          <w:ilvl w:val="0"/>
          <w:numId w:val="7"/>
        </w:numPr>
        <w:spacing w:before="120"/>
        <w:jc w:val="both"/>
        <w:rPr>
          <w:rFonts w:cs="Times New Roman"/>
          <w:color w:val="C00000"/>
          <w:szCs w:val="24"/>
        </w:rPr>
      </w:pPr>
      <w:r w:rsidRPr="00050138">
        <w:rPr>
          <w:rFonts w:cs="Times New Roman"/>
          <w:color w:val="C00000"/>
          <w:szCs w:val="24"/>
        </w:rPr>
        <w:t>Ha egy játékos elfelejtett manővertárcsát rakni hajója mellé, de már kijelentette ellenfelének, hogy készen áll a következő körre, valamint az első hajóval kezdetét vette a kör (manővertárcsa került felfedésre, manőver került végrehajtásra, stb.), akkor már nem tehető manővertárcsa ehhez a hajóhoz. Amikor egy ilyen hajó aktiválódik, az ellenfél választhatja meg, hogy a hajó milyen manővert hajt végre.</w:t>
      </w:r>
      <w:r w:rsidR="009836D2" w:rsidRPr="00050138">
        <w:rPr>
          <w:rFonts w:cs="Times New Roman"/>
          <w:color w:val="C00000"/>
          <w:szCs w:val="24"/>
        </w:rPr>
        <w:t xml:space="preserve"> A manőver előtt a játékos nem hajthat végre semmilyen akciót, de a manőver után a szokásos módon folytathatja saját körét.</w:t>
      </w:r>
    </w:p>
    <w:p w:rsidR="00011F82" w:rsidRPr="00050138" w:rsidRDefault="009836D2" w:rsidP="00011F82">
      <w:pPr>
        <w:pStyle w:val="Listaszerbekezds"/>
        <w:numPr>
          <w:ilvl w:val="0"/>
          <w:numId w:val="7"/>
        </w:numPr>
        <w:spacing w:before="120"/>
        <w:jc w:val="both"/>
        <w:rPr>
          <w:rFonts w:cs="Times New Roman"/>
          <w:color w:val="C00000"/>
          <w:szCs w:val="24"/>
        </w:rPr>
      </w:pPr>
      <w:r w:rsidRPr="00050138">
        <w:rPr>
          <w:rFonts w:cs="Times New Roman"/>
          <w:color w:val="C00000"/>
          <w:szCs w:val="24"/>
        </w:rPr>
        <w:t>Ha egy játékos elfelejtett bejelenteni egy később bekapcsolódó hatást (pl. Swarm Tactics bejelentése a harc fázis kezdetekor), nem hajthatja végre és nem jelentheti be utólagosan, későbbi időpontban.</w:t>
      </w:r>
    </w:p>
    <w:p w:rsidR="00011F82" w:rsidRPr="00050138" w:rsidRDefault="00011F82" w:rsidP="00011F82">
      <w:pPr>
        <w:spacing w:before="120"/>
        <w:ind w:left="360"/>
        <w:jc w:val="center"/>
        <w:rPr>
          <w:rFonts w:cs="Times New Roman"/>
          <w:color w:val="C00000"/>
          <w:sz w:val="28"/>
          <w:szCs w:val="24"/>
        </w:rPr>
      </w:pPr>
      <w:r w:rsidRPr="00050138">
        <w:rPr>
          <w:rFonts w:cs="Times New Roman"/>
          <w:color w:val="C00000"/>
          <w:sz w:val="28"/>
          <w:szCs w:val="24"/>
        </w:rPr>
        <w:t>Hibák</w:t>
      </w:r>
    </w:p>
    <w:p w:rsidR="00011F82" w:rsidRPr="00050138" w:rsidRDefault="009836D2" w:rsidP="008A10F9">
      <w:pPr>
        <w:spacing w:before="120"/>
        <w:jc w:val="both"/>
        <w:rPr>
          <w:rFonts w:cs="Times New Roman"/>
          <w:color w:val="C00000"/>
          <w:szCs w:val="24"/>
        </w:rPr>
      </w:pPr>
      <w:r w:rsidRPr="00050138">
        <w:rPr>
          <w:rFonts w:cs="Times New Roman"/>
          <w:color w:val="C00000"/>
          <w:szCs w:val="24"/>
        </w:rPr>
        <w:t>Hibák előfordulnak. A kompetitív és kiemelt eseményeken fontos, hogy tisztán és pontosan oldjuk meg ezeket a helyzeteket, amint felmerülnek.</w:t>
      </w:r>
    </w:p>
    <w:p w:rsidR="009836D2" w:rsidRPr="00050138" w:rsidRDefault="009836D2" w:rsidP="009836D2">
      <w:pPr>
        <w:pStyle w:val="Listaszerbekezds"/>
        <w:numPr>
          <w:ilvl w:val="0"/>
          <w:numId w:val="7"/>
        </w:numPr>
        <w:spacing w:before="120"/>
        <w:jc w:val="both"/>
        <w:rPr>
          <w:rFonts w:cs="Times New Roman"/>
          <w:color w:val="C00000"/>
          <w:szCs w:val="24"/>
        </w:rPr>
      </w:pPr>
      <w:r w:rsidRPr="00050138">
        <w:rPr>
          <w:rFonts w:cs="Times New Roman"/>
          <w:color w:val="C00000"/>
          <w:szCs w:val="24"/>
        </w:rPr>
        <w:t>Ha egy játékos rossz manővertárcsát tesz hajója mellé (pl. felcserél egy B-Wing és egy X-Wing tárcsát), amikor felfedi azt, jeleznie kell ellenfelének a hibát. Ha a manőver egy szabályos mozgást tesz lehetővé (mert mondjuk a B-Wing és az X-Wing tárcsáján is megtalálható), akkor ezt hajtjuk végre és nem történik különösebb esemény. Azonban, ha ez nem tesz lehetővé szabályos mozgást, az ellenfél választ ki egy szabályos manővert erről a tárcsáról.</w:t>
      </w:r>
    </w:p>
    <w:p w:rsidR="009836D2" w:rsidRPr="00050138" w:rsidRDefault="009836D2" w:rsidP="009836D2">
      <w:pPr>
        <w:pStyle w:val="Listaszerbekezds"/>
        <w:numPr>
          <w:ilvl w:val="0"/>
          <w:numId w:val="7"/>
        </w:numPr>
        <w:spacing w:before="120"/>
        <w:jc w:val="both"/>
        <w:rPr>
          <w:rFonts w:cs="Times New Roman"/>
          <w:color w:val="C00000"/>
          <w:szCs w:val="24"/>
        </w:rPr>
      </w:pPr>
      <w:r w:rsidRPr="00050138">
        <w:rPr>
          <w:rFonts w:cs="Times New Roman"/>
          <w:color w:val="C00000"/>
          <w:szCs w:val="24"/>
        </w:rPr>
        <w:t>Ha egy játékos tárcsája felfordításkor két különböző manőver között áll és lehetetlen eldönteni, melyik volt az, amit a játékos kiválasztott, az ellenfél választ, hogy a két manőver közül melyiket hajtsák végre.</w:t>
      </w:r>
    </w:p>
    <w:p w:rsidR="009836D2" w:rsidRPr="00050138" w:rsidRDefault="009836D2" w:rsidP="009836D2">
      <w:pPr>
        <w:pStyle w:val="Listaszerbekezds"/>
        <w:numPr>
          <w:ilvl w:val="0"/>
          <w:numId w:val="7"/>
        </w:numPr>
        <w:spacing w:before="120"/>
        <w:jc w:val="both"/>
        <w:rPr>
          <w:rFonts w:cs="Times New Roman"/>
          <w:color w:val="C00000"/>
          <w:szCs w:val="24"/>
        </w:rPr>
      </w:pPr>
      <w:r w:rsidRPr="00050138">
        <w:rPr>
          <w:rFonts w:cs="Times New Roman"/>
          <w:color w:val="C00000"/>
          <w:szCs w:val="24"/>
        </w:rPr>
        <w:t>Ha egy játékos felborít egy hajót, meg kell próbálnia a lehető legpontosabban visszatenni eredeti helyére. Ha ez esélytelen, akkor az ellenfél mondja meg a végső pozícióját és orientációját úgy, hogy az minél jobban egyezzen a hajó eredeti pozíciójával.</w:t>
      </w:r>
    </w:p>
    <w:p w:rsidR="009836D2" w:rsidRPr="00050138" w:rsidRDefault="00810758" w:rsidP="009836D2">
      <w:pPr>
        <w:pStyle w:val="Listaszerbekezds"/>
        <w:spacing w:before="120"/>
        <w:ind w:left="0"/>
        <w:jc w:val="both"/>
        <w:rPr>
          <w:rFonts w:cs="Times New Roman"/>
          <w:color w:val="C00000"/>
          <w:szCs w:val="24"/>
        </w:rPr>
      </w:pPr>
      <w:r w:rsidRPr="00050138">
        <w:rPr>
          <w:rFonts w:cs="Times New Roman"/>
          <w:color w:val="C00000"/>
          <w:szCs w:val="24"/>
        </w:rPr>
        <w:t>Ezek a szabályok nem kívánják büntetni a játékosokat, vagy rohanásra késztetni őket, hátha hibázik az ellenfelük. A játékosoknak elegendő időt kell hagyniuk ellenfelüknek arra, hogy végiggondolják és végrehajtsák manővereiket, képességeiket, lehetőségeiket.</w:t>
      </w:r>
    </w:p>
    <w:p w:rsidR="00810758" w:rsidRPr="00050138" w:rsidRDefault="00810758" w:rsidP="009836D2">
      <w:pPr>
        <w:pStyle w:val="Listaszerbekezds"/>
        <w:spacing w:before="120"/>
        <w:ind w:left="0"/>
        <w:jc w:val="both"/>
        <w:rPr>
          <w:rFonts w:cs="Times New Roman"/>
          <w:color w:val="C00000"/>
          <w:szCs w:val="24"/>
        </w:rPr>
      </w:pPr>
    </w:p>
    <w:p w:rsidR="00810758" w:rsidRPr="00050138" w:rsidRDefault="00810758">
      <w:pPr>
        <w:spacing w:after="200" w:line="276" w:lineRule="auto"/>
        <w:ind w:left="714" w:hanging="357"/>
        <w:rPr>
          <w:rFonts w:cs="Times New Roman"/>
          <w:color w:val="C00000"/>
          <w:szCs w:val="24"/>
        </w:rPr>
      </w:pPr>
      <w:r w:rsidRPr="00050138">
        <w:rPr>
          <w:rFonts w:cs="Times New Roman"/>
          <w:color w:val="C00000"/>
          <w:szCs w:val="24"/>
        </w:rPr>
        <w:br w:type="page"/>
      </w:r>
    </w:p>
    <w:p w:rsidR="00810758" w:rsidRPr="00050138" w:rsidRDefault="00810758" w:rsidP="00810758">
      <w:pPr>
        <w:pStyle w:val="Listaszerbekezds"/>
        <w:numPr>
          <w:ilvl w:val="0"/>
          <w:numId w:val="5"/>
        </w:numPr>
        <w:spacing w:before="120"/>
        <w:jc w:val="both"/>
        <w:rPr>
          <w:rFonts w:cs="Times New Roman"/>
          <w:b/>
          <w:color w:val="C00000"/>
          <w:sz w:val="40"/>
          <w:szCs w:val="24"/>
        </w:rPr>
      </w:pPr>
      <w:r w:rsidRPr="00050138">
        <w:rPr>
          <w:rFonts w:cs="Times New Roman"/>
          <w:b/>
          <w:color w:val="C00000"/>
          <w:sz w:val="40"/>
          <w:szCs w:val="24"/>
        </w:rPr>
        <w:lastRenderedPageBreak/>
        <w:t xml:space="preserve">Rész: Kártyapontosítások: </w:t>
      </w:r>
      <w:r w:rsidRPr="00050138">
        <w:rPr>
          <w:rFonts w:cs="Times New Roman"/>
          <w:color w:val="C00000"/>
          <w:sz w:val="40"/>
          <w:szCs w:val="24"/>
        </w:rPr>
        <w:t>A kártyák között fellépő kölcsönhatások és más pontosítások.</w:t>
      </w:r>
    </w:p>
    <w:p w:rsidR="00011F82" w:rsidRPr="00050138" w:rsidRDefault="009C52FC" w:rsidP="009C52FC">
      <w:pPr>
        <w:spacing w:before="120"/>
        <w:jc w:val="center"/>
        <w:rPr>
          <w:rFonts w:cs="Times New Roman"/>
          <w:b/>
          <w:color w:val="C00000"/>
          <w:szCs w:val="24"/>
        </w:rPr>
      </w:pPr>
      <w:r w:rsidRPr="00050138">
        <w:rPr>
          <w:rFonts w:cs="Times New Roman"/>
          <w:b/>
          <w:color w:val="C00000"/>
          <w:szCs w:val="24"/>
        </w:rPr>
        <w:t>Sérüléskártyák</w:t>
      </w:r>
    </w:p>
    <w:p w:rsidR="009C52FC" w:rsidRPr="00050138" w:rsidRDefault="009C52FC" w:rsidP="008A10F9">
      <w:pPr>
        <w:spacing w:before="120"/>
        <w:jc w:val="both"/>
        <w:rPr>
          <w:rFonts w:cs="Times New Roman"/>
          <w:b/>
          <w:color w:val="C00000"/>
          <w:szCs w:val="24"/>
        </w:rPr>
      </w:pPr>
      <w:r w:rsidRPr="00050138">
        <w:rPr>
          <w:rFonts w:cs="Times New Roman"/>
          <w:b/>
          <w:color w:val="C00000"/>
          <w:szCs w:val="24"/>
        </w:rPr>
        <w:t xml:space="preserve">Blinded Pilot (Elvakított pilóta): </w:t>
      </w:r>
      <w:r w:rsidRPr="00050138">
        <w:rPr>
          <w:rFonts w:cs="Times New Roman"/>
          <w:color w:val="C00000"/>
          <w:szCs w:val="24"/>
        </w:rPr>
        <w:t>Ahhoz, hogy a hajó lefordítsa ezt a kártyát, végre kell hajtania egy támadást. Ha egy olyan hajó kapja ezt a kártyát, melyhez tartozik olyan támadó képesség, melyhez nem kell kockát dobni (pl. Darth Vader, Gunner, Luke Skywalker), az továbbra is végrehajtható.</w:t>
      </w:r>
    </w:p>
    <w:p w:rsidR="00011F82" w:rsidRPr="00050138" w:rsidRDefault="009C52FC" w:rsidP="008A10F9">
      <w:pPr>
        <w:spacing w:before="120"/>
        <w:jc w:val="both"/>
        <w:rPr>
          <w:rFonts w:cs="Times New Roman"/>
          <w:color w:val="C00000"/>
          <w:szCs w:val="24"/>
        </w:rPr>
      </w:pPr>
      <w:r w:rsidRPr="00050138">
        <w:rPr>
          <w:rFonts w:cs="Times New Roman"/>
          <w:color w:val="C00000"/>
          <w:szCs w:val="24"/>
        </w:rPr>
        <w:t>Ha egy hajóhoz kettő is kerül ebből a sérülésből, mindkettőt külön-külön kell lefordítani.</w:t>
      </w:r>
    </w:p>
    <w:p w:rsidR="009C52FC" w:rsidRPr="00050138" w:rsidRDefault="009C52FC" w:rsidP="008A10F9">
      <w:pPr>
        <w:spacing w:before="120"/>
        <w:jc w:val="both"/>
        <w:rPr>
          <w:rFonts w:cs="Times New Roman"/>
          <w:color w:val="C00000"/>
          <w:szCs w:val="24"/>
        </w:rPr>
      </w:pPr>
      <w:r w:rsidRPr="00050138">
        <w:rPr>
          <w:rFonts w:cs="Times New Roman"/>
          <w:b/>
          <w:color w:val="C00000"/>
          <w:szCs w:val="24"/>
        </w:rPr>
        <w:t xml:space="preserve">Damaged Cockpit (Sérült pilótafülke): </w:t>
      </w:r>
      <w:r w:rsidR="00275B6D" w:rsidRPr="00050138">
        <w:rPr>
          <w:rFonts w:cs="Times New Roman"/>
          <w:color w:val="C00000"/>
          <w:szCs w:val="24"/>
        </w:rPr>
        <w:t>Lásd e FAQ 3. részében a Megváltozott pilótaképesség részt. Abban a körben, amikor képpel felfelé hajódhoz kerül, képessége még nem kapcsol be, csak az ezt követő körben.</w:t>
      </w:r>
    </w:p>
    <w:p w:rsidR="00275B6D" w:rsidRPr="00050138" w:rsidRDefault="00275B6D" w:rsidP="008A10F9">
      <w:pPr>
        <w:spacing w:before="120"/>
        <w:jc w:val="both"/>
        <w:rPr>
          <w:rFonts w:cs="Times New Roman"/>
          <w:color w:val="C00000"/>
          <w:szCs w:val="24"/>
        </w:rPr>
      </w:pPr>
      <w:r w:rsidRPr="00050138">
        <w:rPr>
          <w:rFonts w:cs="Times New Roman"/>
          <w:b/>
          <w:color w:val="C00000"/>
          <w:szCs w:val="24"/>
        </w:rPr>
        <w:t>Damaged Engine (Sérült hajtómű)</w:t>
      </w:r>
      <w:proofErr w:type="gramStart"/>
      <w:r w:rsidRPr="00050138">
        <w:rPr>
          <w:rFonts w:cs="Times New Roman"/>
          <w:b/>
          <w:color w:val="C00000"/>
          <w:szCs w:val="24"/>
        </w:rPr>
        <w:t>:</w:t>
      </w:r>
      <w:r w:rsidR="001F3CF5" w:rsidRPr="00050138">
        <w:rPr>
          <w:rFonts w:cs="Times New Roman"/>
          <w:color w:val="C00000"/>
          <w:szCs w:val="24"/>
        </w:rPr>
        <w:t>Hae</w:t>
      </w:r>
      <w:r w:rsidRPr="00050138">
        <w:rPr>
          <w:rFonts w:cs="Times New Roman"/>
          <w:color w:val="C00000"/>
          <w:szCs w:val="24"/>
        </w:rPr>
        <w:t>gy</w:t>
      </w:r>
      <w:proofErr w:type="gramEnd"/>
      <w:r w:rsidRPr="00050138">
        <w:rPr>
          <w:rFonts w:cs="Times New Roman"/>
          <w:color w:val="C00000"/>
          <w:szCs w:val="24"/>
        </w:rPr>
        <w:t xml:space="preserve"> </w:t>
      </w:r>
      <w:r w:rsidRPr="00050138">
        <w:rPr>
          <w:rFonts w:cs="Times New Roman"/>
          <w:i/>
          <w:color w:val="C00000"/>
          <w:szCs w:val="24"/>
        </w:rPr>
        <w:t>R2 Asztromech</w:t>
      </w:r>
      <w:r w:rsidR="001F3CF5" w:rsidRPr="00050138">
        <w:rPr>
          <w:rFonts w:cs="Times New Roman"/>
          <w:color w:val="C00000"/>
          <w:szCs w:val="24"/>
        </w:rPr>
        <w:t>droiddal felszerelt hajó kap ilyen sérülést, a mozgás végrehajtásakor a manőver pirosnak minősül 1-es vagy 2-es sebesség esetén is. Az Adrenalinlöket (Adrenaline Rush) nem használható, hogy így változtasd meg ezt a piros manővert fehérre.</w:t>
      </w:r>
    </w:p>
    <w:p w:rsidR="00011F82" w:rsidRPr="00050138" w:rsidRDefault="001F3CF5" w:rsidP="008A10F9">
      <w:pPr>
        <w:spacing w:before="120"/>
        <w:jc w:val="both"/>
        <w:rPr>
          <w:rFonts w:cs="Times New Roman"/>
          <w:color w:val="C00000"/>
          <w:szCs w:val="24"/>
        </w:rPr>
      </w:pPr>
      <w:r w:rsidRPr="00050138">
        <w:rPr>
          <w:rFonts w:cs="Times New Roman"/>
          <w:b/>
          <w:color w:val="C00000"/>
          <w:szCs w:val="24"/>
        </w:rPr>
        <w:t>Damaged Sensor Array (Sérült érzékelő):</w:t>
      </w:r>
      <w:r w:rsidRPr="00050138">
        <w:rPr>
          <w:rFonts w:cs="Times New Roman"/>
          <w:color w:val="C00000"/>
          <w:szCs w:val="24"/>
        </w:rPr>
        <w:t xml:space="preserve"> Ilyen sérüléssel rendelkező hajó végrehajthat olyan akciót, mely fejlesztés- vagy sérüléskártya szövegén „</w:t>
      </w:r>
      <w:r w:rsidRPr="00050138">
        <w:rPr>
          <w:rFonts w:cs="Times New Roman"/>
          <w:b/>
          <w:color w:val="C00000"/>
          <w:szCs w:val="24"/>
        </w:rPr>
        <w:t>Akció:</w:t>
      </w:r>
      <w:r w:rsidRPr="00050138">
        <w:rPr>
          <w:rFonts w:cs="Times New Roman"/>
          <w:color w:val="C00000"/>
          <w:szCs w:val="24"/>
        </w:rPr>
        <w:t>” leírással rendelkezik.</w:t>
      </w:r>
      <w:r w:rsidR="006E10ED" w:rsidRPr="00050138">
        <w:rPr>
          <w:rFonts w:cs="Times New Roman"/>
          <w:color w:val="C00000"/>
          <w:szCs w:val="24"/>
        </w:rPr>
        <w:t xml:space="preserve"> Bár az ilyen sérüléssel rendelkező hajó nem hajthat végre célzás bemérése akciót az akciósávjáról, de más módon lehetséges ellenfelet becéloznia. Ha egy fejlesztés kártya olyan ingyenes akciót tesz lehetővé, ami a hajó akciósávján is megtalálható (például Expert Handling</w:t>
      </w:r>
      <w:r w:rsidR="00533BA6" w:rsidRPr="00050138">
        <w:rPr>
          <w:rFonts w:cs="Times New Roman"/>
          <w:color w:val="C00000"/>
          <w:szCs w:val="24"/>
        </w:rPr>
        <w:t xml:space="preserve"> /Gyakorlott pilóta/</w:t>
      </w:r>
      <w:r w:rsidR="006E10ED" w:rsidRPr="00050138">
        <w:rPr>
          <w:rFonts w:cs="Times New Roman"/>
          <w:color w:val="C00000"/>
          <w:szCs w:val="24"/>
        </w:rPr>
        <w:t>), a kártya „</w:t>
      </w:r>
      <w:r w:rsidR="006E10ED" w:rsidRPr="00050138">
        <w:rPr>
          <w:rFonts w:cs="Times New Roman"/>
          <w:b/>
          <w:color w:val="C00000"/>
          <w:szCs w:val="24"/>
        </w:rPr>
        <w:t>Akció:</w:t>
      </w:r>
      <w:r w:rsidR="006E10ED" w:rsidRPr="00050138">
        <w:rPr>
          <w:rFonts w:cs="Times New Roman"/>
          <w:color w:val="C00000"/>
          <w:szCs w:val="24"/>
        </w:rPr>
        <w:t>” képessége akkor is végrehajtható.</w:t>
      </w:r>
    </w:p>
    <w:p w:rsidR="005C395F" w:rsidRPr="00050138" w:rsidRDefault="006E10ED" w:rsidP="008A10F9">
      <w:pPr>
        <w:spacing w:before="120"/>
        <w:jc w:val="both"/>
        <w:rPr>
          <w:rFonts w:cs="Times New Roman"/>
          <w:color w:val="C00000"/>
          <w:szCs w:val="24"/>
        </w:rPr>
      </w:pPr>
      <w:r w:rsidRPr="00050138">
        <w:rPr>
          <w:rFonts w:cs="Times New Roman"/>
          <w:b/>
          <w:color w:val="C00000"/>
          <w:szCs w:val="24"/>
        </w:rPr>
        <w:t>Stunned Pilot (Kábult pilóta):</w:t>
      </w:r>
      <w:r w:rsidRPr="00050138">
        <w:rPr>
          <w:rFonts w:cs="Times New Roman"/>
          <w:color w:val="C00000"/>
          <w:szCs w:val="24"/>
        </w:rPr>
        <w:t xml:space="preserve"> Az ezzel szerzett sérülés az átfedést követő sérülésekhez hozzáadódik. Ha a manőver során a manőversablon átfedésbe kerül más hajóval vagy akadállyal, de a hajó akadálytalanul, átfedés nélkül lehelyezhető, akkor a Kábult pilóta kártya nem aktiválódik.</w:t>
      </w:r>
    </w:p>
    <w:p w:rsidR="006E10ED" w:rsidRPr="00050138" w:rsidRDefault="006E10ED" w:rsidP="006E10ED">
      <w:pPr>
        <w:spacing w:before="120"/>
        <w:jc w:val="center"/>
        <w:rPr>
          <w:rFonts w:cs="Times New Roman"/>
          <w:b/>
          <w:color w:val="C00000"/>
          <w:szCs w:val="24"/>
        </w:rPr>
      </w:pPr>
      <w:r w:rsidRPr="00050138">
        <w:rPr>
          <w:rFonts w:cs="Times New Roman"/>
          <w:b/>
          <w:color w:val="C00000"/>
          <w:szCs w:val="24"/>
        </w:rPr>
        <w:t>Hajókártyák</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Backstabber:</w:t>
      </w:r>
      <w:r w:rsidR="0049143C" w:rsidRPr="00050138">
        <w:rPr>
          <w:rFonts w:cs="Times New Roman"/>
          <w:color w:val="C00000"/>
          <w:szCs w:val="24"/>
        </w:rPr>
        <w:t xml:space="preserve"> „Backstabber csak akkor dobhat további akciókockával, ha hajójának alapja minimálisan sem esik bele az ellenfél nyomtatott tüzelési ívébe. </w:t>
      </w:r>
      <w:r w:rsidR="00D66A69" w:rsidRPr="00050138">
        <w:rPr>
          <w:rFonts w:cs="Times New Roman"/>
          <w:color w:val="C00000"/>
          <w:szCs w:val="24"/>
        </w:rPr>
        <w:t>Egy elsődleges vagy másodlagos torony fegyverrel rendelkező hajó ellen is érvényes marad a képesség, ha hajójának alapja minimálisan sem esik bele az ellenfél alapjának nyomtatott tüzelési ívébe.</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Biggs Darklighter:</w:t>
      </w:r>
      <w:r w:rsidR="00D66A69" w:rsidRPr="00050138">
        <w:rPr>
          <w:rFonts w:cs="Times New Roman"/>
          <w:color w:val="C00000"/>
          <w:szCs w:val="24"/>
        </w:rPr>
        <w:t xml:space="preserve"> Ha a támadónak több mint egy fegyvere is elérhető, </w:t>
      </w:r>
      <w:proofErr w:type="gramStart"/>
      <w:r w:rsidR="00D66A69" w:rsidRPr="00050138">
        <w:rPr>
          <w:rFonts w:cs="Times New Roman"/>
          <w:color w:val="C00000"/>
          <w:szCs w:val="24"/>
        </w:rPr>
        <w:t>akkor</w:t>
      </w:r>
      <w:proofErr w:type="gramEnd"/>
      <w:r w:rsidR="00D66A69" w:rsidRPr="00050138">
        <w:rPr>
          <w:rFonts w:cs="Times New Roman"/>
          <w:color w:val="C00000"/>
          <w:szCs w:val="24"/>
        </w:rPr>
        <w:t xml:space="preserve"> ha lehetséges olyat kell választania, amellyel Biggs Darklighter célpont lehet.</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Boba Fett:</w:t>
      </w:r>
      <w:r w:rsidR="00D66A69" w:rsidRPr="00050138">
        <w:rPr>
          <w:rFonts w:cs="Times New Roman"/>
          <w:color w:val="C00000"/>
          <w:szCs w:val="24"/>
        </w:rPr>
        <w:t xml:space="preserve"> Ha Boba Fett rendelkezik a Navigatorral és enyhe kanyar manővert választ, </w:t>
      </w:r>
      <w:proofErr w:type="gramStart"/>
      <w:r w:rsidR="00D66A69" w:rsidRPr="00050138">
        <w:rPr>
          <w:rFonts w:cs="Times New Roman"/>
          <w:color w:val="C00000"/>
          <w:szCs w:val="24"/>
        </w:rPr>
        <w:t>akkor</w:t>
      </w:r>
      <w:proofErr w:type="gramEnd"/>
      <w:r w:rsidR="00D66A69" w:rsidRPr="00050138">
        <w:rPr>
          <w:rFonts w:cs="Times New Roman"/>
          <w:color w:val="C00000"/>
          <w:szCs w:val="24"/>
        </w:rPr>
        <w:t xml:space="preserve"> amikor felfedi tárcsáját bármilyen sebességű enyhe kanyart választhat.</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Captain Jonus:</w:t>
      </w:r>
      <w:r w:rsidR="00D66A69" w:rsidRPr="00050138">
        <w:rPr>
          <w:rFonts w:cs="Times New Roman"/>
          <w:color w:val="C00000"/>
          <w:szCs w:val="24"/>
        </w:rPr>
        <w:t xml:space="preserve"> Ha egy baráti hajó többszörös támadást hajt végre a másodlagos fegyverével (pl. Cluster Missiles</w:t>
      </w:r>
      <w:r w:rsidR="00533BA6" w:rsidRPr="00050138">
        <w:rPr>
          <w:rFonts w:cs="Times New Roman"/>
          <w:color w:val="C00000"/>
          <w:szCs w:val="24"/>
        </w:rPr>
        <w:t>-szel /Fürtős rakéta/</w:t>
      </w:r>
      <w:r w:rsidR="00D66A69" w:rsidRPr="00050138">
        <w:rPr>
          <w:rFonts w:cs="Times New Roman"/>
          <w:color w:val="C00000"/>
          <w:szCs w:val="24"/>
        </w:rPr>
        <w:t>), Captain Jonus használhatja a képességét minden egyes támadáskor.</w:t>
      </w:r>
    </w:p>
    <w:p w:rsidR="00C77C34" w:rsidRPr="00050138" w:rsidRDefault="006E10ED" w:rsidP="00C77C34">
      <w:pPr>
        <w:spacing w:before="120"/>
        <w:jc w:val="both"/>
        <w:rPr>
          <w:rFonts w:cs="Times New Roman"/>
          <w:color w:val="C00000"/>
          <w:szCs w:val="24"/>
        </w:rPr>
      </w:pPr>
      <w:r w:rsidRPr="00050138">
        <w:rPr>
          <w:rFonts w:cs="Times New Roman"/>
          <w:b/>
          <w:color w:val="C00000"/>
          <w:szCs w:val="24"/>
        </w:rPr>
        <w:t>Captain Kagi:</w:t>
      </w:r>
      <w:r w:rsidR="00D66A69" w:rsidRPr="00050138">
        <w:rPr>
          <w:rFonts w:cs="Times New Roman"/>
          <w:color w:val="C00000"/>
          <w:szCs w:val="24"/>
        </w:rPr>
        <w:t xml:space="preserve"> Ha egy ellenséges hajó Fire-Control Systemmel </w:t>
      </w:r>
      <w:r w:rsidR="00533BA6" w:rsidRPr="00050138">
        <w:rPr>
          <w:rFonts w:cs="Times New Roman"/>
          <w:color w:val="C00000"/>
          <w:szCs w:val="24"/>
        </w:rPr>
        <w:t xml:space="preserve">(Tűzjelző rendszer) </w:t>
      </w:r>
      <w:r w:rsidR="00D66A69" w:rsidRPr="00050138">
        <w:rPr>
          <w:rFonts w:cs="Times New Roman"/>
          <w:color w:val="C00000"/>
          <w:szCs w:val="24"/>
        </w:rPr>
        <w:t>van felszerelve</w:t>
      </w:r>
      <w:r w:rsidR="00533BA6" w:rsidRPr="00050138">
        <w:rPr>
          <w:rFonts w:cs="Times New Roman"/>
          <w:color w:val="C00000"/>
          <w:szCs w:val="24"/>
        </w:rPr>
        <w:t xml:space="preserve"> olyan távolságra, hogy képes lenne akár Captain Kagit is célpontként bemérni, de egy másik hajót támad meg, akkor ezt követően a Fire-Control Sy</w:t>
      </w:r>
      <w:r w:rsidR="00C77C34" w:rsidRPr="00050138">
        <w:rPr>
          <w:rFonts w:cs="Times New Roman"/>
          <w:color w:val="C00000"/>
          <w:szCs w:val="24"/>
        </w:rPr>
        <w:t>s</w:t>
      </w:r>
      <w:r w:rsidR="00533BA6" w:rsidRPr="00050138">
        <w:rPr>
          <w:rFonts w:cs="Times New Roman"/>
          <w:color w:val="C00000"/>
          <w:szCs w:val="24"/>
        </w:rPr>
        <w:t>tem aktiválás</w:t>
      </w:r>
      <w:r w:rsidR="00C77C34" w:rsidRPr="00050138">
        <w:rPr>
          <w:rFonts w:cs="Times New Roman"/>
          <w:color w:val="C00000"/>
          <w:szCs w:val="24"/>
        </w:rPr>
        <w:t>akor nem Captain Kagi, hanem a védekező hajót kell a támadónak becéloznia. Ha az ellenséges hajó Weapons Engi</w:t>
      </w:r>
      <w:r w:rsidR="00882517" w:rsidRPr="00050138">
        <w:rPr>
          <w:rFonts w:cs="Times New Roman"/>
          <w:color w:val="C00000"/>
          <w:szCs w:val="24"/>
        </w:rPr>
        <w:t>neerrel (Fegyvermérnök) van fels</w:t>
      </w:r>
      <w:r w:rsidR="00C77C34" w:rsidRPr="00050138">
        <w:rPr>
          <w:rFonts w:cs="Times New Roman"/>
          <w:color w:val="C00000"/>
          <w:szCs w:val="24"/>
        </w:rPr>
        <w:t>zerel</w:t>
      </w:r>
      <w:r w:rsidR="00882517" w:rsidRPr="00050138">
        <w:rPr>
          <w:rFonts w:cs="Times New Roman"/>
          <w:color w:val="C00000"/>
          <w:szCs w:val="24"/>
        </w:rPr>
        <w:t>v</w:t>
      </w:r>
      <w:r w:rsidR="00C77C34" w:rsidRPr="00050138">
        <w:rPr>
          <w:rFonts w:cs="Times New Roman"/>
          <w:color w:val="C00000"/>
          <w:szCs w:val="24"/>
        </w:rPr>
        <w:t xml:space="preserve">e, a második célzás jelzőt Captain </w:t>
      </w:r>
      <w:r w:rsidR="00C77C34" w:rsidRPr="00050138">
        <w:rPr>
          <w:rFonts w:cs="Times New Roman"/>
          <w:color w:val="C00000"/>
          <w:szCs w:val="24"/>
        </w:rPr>
        <w:lastRenderedPageBreak/>
        <w:t>Kagira kell tennie. Ha egy hajó már becélozta Captain Kagit, lehetséges másik hajót becélozni helyette.</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Captain Yorr:</w:t>
      </w:r>
      <w:r w:rsidR="00943B48" w:rsidRPr="00050138">
        <w:rPr>
          <w:rFonts w:cs="Times New Roman"/>
          <w:color w:val="C00000"/>
          <w:szCs w:val="24"/>
        </w:rPr>
        <w:t xml:space="preserve"> Ha egy másik hajó képességének használatához stressz jel</w:t>
      </w:r>
      <w:r w:rsidR="00C276AC" w:rsidRPr="00050138">
        <w:rPr>
          <w:rFonts w:cs="Times New Roman"/>
          <w:color w:val="C00000"/>
          <w:szCs w:val="24"/>
        </w:rPr>
        <w:t>z</w:t>
      </w:r>
      <w:r w:rsidR="00943B48" w:rsidRPr="00050138">
        <w:rPr>
          <w:rFonts w:cs="Times New Roman"/>
          <w:color w:val="C00000"/>
          <w:szCs w:val="24"/>
        </w:rPr>
        <w:t xml:space="preserve">őt kell előbb szerezni (pl. Soontir Fel, vagy Opportunist) </w:t>
      </w:r>
      <w:r w:rsidR="00C77C34" w:rsidRPr="00050138">
        <w:rPr>
          <w:rFonts w:cs="Times New Roman"/>
          <w:color w:val="C00000"/>
          <w:szCs w:val="24"/>
        </w:rPr>
        <w:t xml:space="preserve">Captain Yorr a képességével </w:t>
      </w:r>
      <w:r w:rsidR="00943B48" w:rsidRPr="00050138">
        <w:rPr>
          <w:rFonts w:cs="Times New Roman"/>
          <w:color w:val="C00000"/>
          <w:szCs w:val="24"/>
        </w:rPr>
        <w:t>nem vállalhatja ezt át. Ha egy képesség bekapcsolását követően utólag kapna egy stressz jel</w:t>
      </w:r>
      <w:r w:rsidR="00C276AC" w:rsidRPr="00050138">
        <w:rPr>
          <w:rFonts w:cs="Times New Roman"/>
          <w:color w:val="C00000"/>
          <w:szCs w:val="24"/>
        </w:rPr>
        <w:t>z</w:t>
      </w:r>
      <w:r w:rsidR="00943B48" w:rsidRPr="00050138">
        <w:rPr>
          <w:rFonts w:cs="Times New Roman"/>
          <w:color w:val="C00000"/>
          <w:szCs w:val="24"/>
        </w:rPr>
        <w:t>őt barátságos hajó (pl. Push the Limit), azt Captain Yorr a képességével magára vállalhatja.</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Chewbacca:</w:t>
      </w:r>
      <w:r w:rsidR="00943B48" w:rsidRPr="00050138">
        <w:rPr>
          <w:rFonts w:cs="Times New Roman"/>
          <w:color w:val="C00000"/>
          <w:szCs w:val="24"/>
        </w:rPr>
        <w:t xml:space="preserve"> Bármikor, ha Chewbacca képpel felfelé sérüléskártyát húz, </w:t>
      </w:r>
      <w:r w:rsidR="00190D19" w:rsidRPr="00050138">
        <w:rPr>
          <w:rFonts w:cs="Times New Roman"/>
          <w:color w:val="C00000"/>
          <w:szCs w:val="24"/>
        </w:rPr>
        <w:t>ezt követően azonnal le kell fordítania azt képpel lefelé</w:t>
      </w:r>
      <w:r w:rsidR="00943B48" w:rsidRPr="00050138">
        <w:rPr>
          <w:rFonts w:cs="Times New Roman"/>
          <w:color w:val="C00000"/>
          <w:szCs w:val="24"/>
        </w:rPr>
        <w:t xml:space="preserve">, anélkül, hogy a kártya bármely képessége bekapcsolna, beleértve a Sérült Pilóta (Injured Pilot Damage) kártyát is. </w:t>
      </w:r>
      <w:r w:rsidR="00190D19" w:rsidRPr="00050138">
        <w:rPr>
          <w:rFonts w:cs="Times New Roman"/>
          <w:color w:val="C00000"/>
          <w:szCs w:val="24"/>
        </w:rPr>
        <w:t>Amikor egy sérüléskártyát képpel felfelé kell megkapnia (nem pedig húznia) egy kártya hatására (pl. Saboteur vagy Rexler Brath), arra Chewbacca képessége nincs hatással.</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Colonel Jendon:</w:t>
      </w:r>
      <w:r w:rsidR="00190D19" w:rsidRPr="00050138">
        <w:rPr>
          <w:rFonts w:cs="Times New Roman"/>
          <w:color w:val="C00000"/>
          <w:szCs w:val="24"/>
        </w:rPr>
        <w:t xml:space="preserve"> Arra a hajóra is tehet egy kék bemérés jelzőt Colonel Jendon, akinek az akciósávján nincs cél bemérése ikon.</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Colonel Vessery:</w:t>
      </w:r>
      <w:r w:rsidR="00190D19" w:rsidRPr="00050138">
        <w:rPr>
          <w:rFonts w:cs="Times New Roman"/>
          <w:color w:val="C00000"/>
          <w:szCs w:val="24"/>
        </w:rPr>
        <w:t xml:space="preserve"> Ha egy baráti hajó becéloz egy ellenséges hajót és Colonel Vessery elkölti a saját célpont bemérése jelzőjét a hajó megtámadásához (például Concussion Missile-hoz), azonnal tehet egy új célpont bemérése jelzőt erre a hajóra és el is költheti, hogy újradobjon a támadókockákkal.</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Corran Horn:</w:t>
      </w:r>
      <w:r w:rsidR="00190D19" w:rsidRPr="00050138">
        <w:rPr>
          <w:rFonts w:cs="Times New Roman"/>
          <w:color w:val="C00000"/>
          <w:szCs w:val="24"/>
        </w:rPr>
        <w:t xml:space="preserve"> Corran Horn </w:t>
      </w:r>
      <w:r w:rsidR="00CA671D" w:rsidRPr="00050138">
        <w:rPr>
          <w:rFonts w:cs="Times New Roman"/>
          <w:color w:val="C00000"/>
          <w:szCs w:val="24"/>
        </w:rPr>
        <w:t xml:space="preserve">a záró fázis (End phase) előtti támadásakor az elkerülés és </w:t>
      </w:r>
      <w:proofErr w:type="gramStart"/>
      <w:r w:rsidR="00CA671D" w:rsidRPr="00050138">
        <w:rPr>
          <w:rFonts w:cs="Times New Roman"/>
          <w:color w:val="C00000"/>
          <w:szCs w:val="24"/>
        </w:rPr>
        <w:t>fókusz jel</w:t>
      </w:r>
      <w:r w:rsidR="00C276AC" w:rsidRPr="00050138">
        <w:rPr>
          <w:rFonts w:cs="Times New Roman"/>
          <w:color w:val="C00000"/>
          <w:szCs w:val="24"/>
        </w:rPr>
        <w:t>z</w:t>
      </w:r>
      <w:r w:rsidR="00CA671D" w:rsidRPr="00050138">
        <w:rPr>
          <w:rFonts w:cs="Times New Roman"/>
          <w:color w:val="C00000"/>
          <w:szCs w:val="24"/>
        </w:rPr>
        <w:t>ők</w:t>
      </w:r>
      <w:proofErr w:type="gramEnd"/>
      <w:r w:rsidR="00CA671D" w:rsidRPr="00050138">
        <w:rPr>
          <w:rFonts w:cs="Times New Roman"/>
          <w:color w:val="C00000"/>
          <w:szCs w:val="24"/>
        </w:rPr>
        <w:t xml:space="preserve"> még nem kerülnek eltávolításra.</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Dark Curse:</w:t>
      </w:r>
      <w:r w:rsidR="00CA671D" w:rsidRPr="00050138">
        <w:rPr>
          <w:rFonts w:cs="Times New Roman"/>
          <w:color w:val="C00000"/>
          <w:szCs w:val="24"/>
        </w:rPr>
        <w:t xml:space="preserve"> A Dark Curse nem lehet célpontja egy olyan másodlagos fegyverrel támadó hajónak, melynek használatához fókusz jel</w:t>
      </w:r>
      <w:r w:rsidR="00C276AC" w:rsidRPr="00050138">
        <w:rPr>
          <w:rFonts w:cs="Times New Roman"/>
          <w:color w:val="C00000"/>
          <w:szCs w:val="24"/>
        </w:rPr>
        <w:t>z</w:t>
      </w:r>
      <w:r w:rsidR="00CA671D" w:rsidRPr="00050138">
        <w:rPr>
          <w:rFonts w:cs="Times New Roman"/>
          <w:color w:val="C00000"/>
          <w:szCs w:val="24"/>
        </w:rPr>
        <w:t xml:space="preserve">őt kellene elköltenie. </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Echo:</w:t>
      </w:r>
      <w:r w:rsidR="00CA671D" w:rsidRPr="00050138">
        <w:rPr>
          <w:rFonts w:cs="Times New Roman"/>
          <w:color w:val="C00000"/>
          <w:szCs w:val="24"/>
        </w:rPr>
        <w:t xml:space="preserve"> Amikor felfedést</w:t>
      </w:r>
      <w:r w:rsidR="00ED7408" w:rsidRPr="00050138">
        <w:rPr>
          <w:rFonts w:cs="Times New Roman"/>
          <w:color w:val="C00000"/>
          <w:szCs w:val="24"/>
        </w:rPr>
        <w:t xml:space="preserve"> (decloak)</w:t>
      </w:r>
      <w:r w:rsidR="00CA671D" w:rsidRPr="00050138">
        <w:rPr>
          <w:rFonts w:cs="Times New Roman"/>
          <w:color w:val="C00000"/>
          <w:szCs w:val="24"/>
        </w:rPr>
        <w:t xml:space="preserve"> jelent be az Echo-t irányító játékos, köteles bejelentenie a mozgás irányát és oldalát annak végrehajtása előtt. Ha a bejelentett mozgás szabályosan kivitelezhető</w:t>
      </w:r>
      <w:r w:rsidR="00ED7408" w:rsidRPr="00050138">
        <w:rPr>
          <w:rFonts w:cs="Times New Roman"/>
          <w:color w:val="C00000"/>
          <w:szCs w:val="24"/>
        </w:rPr>
        <w:t>, muszáj így végrehajtani azt. Ha a bejelentett mozgás nem kivitelezhető szabályosan, a játékos ismét bejelenthet egy másik irányú felfedést (decloak), vagy akár választhatja, hogy mégsem hajt végre felfedést.</w:t>
      </w:r>
    </w:p>
    <w:p w:rsidR="00ED7408" w:rsidRPr="00050138" w:rsidRDefault="006E10ED" w:rsidP="008A10F9">
      <w:pPr>
        <w:spacing w:before="120"/>
        <w:jc w:val="both"/>
        <w:rPr>
          <w:rFonts w:cs="Times New Roman"/>
          <w:color w:val="C00000"/>
          <w:szCs w:val="24"/>
        </w:rPr>
      </w:pPr>
      <w:r w:rsidRPr="00050138">
        <w:rPr>
          <w:rFonts w:cs="Times New Roman"/>
          <w:b/>
          <w:color w:val="C00000"/>
          <w:szCs w:val="24"/>
        </w:rPr>
        <w:t>Fel’s Wrath:</w:t>
      </w:r>
      <w:r w:rsidR="00ED7408" w:rsidRPr="00050138">
        <w:rPr>
          <w:rFonts w:cs="Times New Roman"/>
          <w:color w:val="C00000"/>
          <w:szCs w:val="24"/>
        </w:rPr>
        <w:t xml:space="preserve"> Ha Corran Horn elpusztítja a Fel’s Wrath-ot mielőtt a végső fázis (end phase) elkezdődne, a Fel’s Wrath-ot nem kell eltávolítani, amíg a harci fázis teljesen véget nem ér. Ha a Fel’s Wrath az utolsó hajó a játékos flottájában és elpusztul, de még nem kellett eltávolítani a játékból, és minden ellenséges hajó is elpusztul, mielőtt Fel’s Wrath végleg eltávolítódna, a Fel’s Wrath-ot irányító játékos a győztes. Bajnokságban „play this would result in amodified match win and a Margin of Victory of100 for both players”.</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Garven Dreis:</w:t>
      </w:r>
      <w:r w:rsidR="00ED7408" w:rsidRPr="00050138">
        <w:rPr>
          <w:rFonts w:cs="Times New Roman"/>
          <w:color w:val="C00000"/>
          <w:szCs w:val="24"/>
        </w:rPr>
        <w:t xml:space="preserve"> Egy hajó</w:t>
      </w:r>
      <w:r w:rsidR="003E67BD" w:rsidRPr="00050138">
        <w:rPr>
          <w:rFonts w:cs="Times New Roman"/>
          <w:color w:val="C00000"/>
          <w:szCs w:val="24"/>
        </w:rPr>
        <w:t xml:space="preserve"> akkor is kaphat fókusz jel</w:t>
      </w:r>
      <w:r w:rsidR="00C276AC" w:rsidRPr="00050138">
        <w:rPr>
          <w:rFonts w:cs="Times New Roman"/>
          <w:color w:val="C00000"/>
          <w:szCs w:val="24"/>
        </w:rPr>
        <w:t>z</w:t>
      </w:r>
      <w:r w:rsidR="003E67BD" w:rsidRPr="00050138">
        <w:rPr>
          <w:rFonts w:cs="Times New Roman"/>
          <w:color w:val="C00000"/>
          <w:szCs w:val="24"/>
        </w:rPr>
        <w:t>őt</w:t>
      </w:r>
      <w:r w:rsidR="00ED7408" w:rsidRPr="00050138">
        <w:rPr>
          <w:rFonts w:cs="Times New Roman"/>
          <w:color w:val="C00000"/>
          <w:szCs w:val="24"/>
        </w:rPr>
        <w:t xml:space="preserve"> </w:t>
      </w:r>
      <w:proofErr w:type="spellStart"/>
      <w:r w:rsidR="00ED7408" w:rsidRPr="00050138">
        <w:rPr>
          <w:rFonts w:cs="Times New Roman"/>
          <w:color w:val="C00000"/>
          <w:szCs w:val="24"/>
        </w:rPr>
        <w:t>Garven</w:t>
      </w:r>
      <w:proofErr w:type="spellEnd"/>
      <w:r w:rsidR="00ED7408" w:rsidRPr="00050138">
        <w:rPr>
          <w:rFonts w:cs="Times New Roman"/>
          <w:color w:val="C00000"/>
          <w:szCs w:val="24"/>
        </w:rPr>
        <w:t xml:space="preserve"> </w:t>
      </w:r>
      <w:proofErr w:type="spellStart"/>
      <w:r w:rsidR="00ED7408" w:rsidRPr="00050138">
        <w:rPr>
          <w:rFonts w:cs="Times New Roman"/>
          <w:color w:val="C00000"/>
          <w:szCs w:val="24"/>
        </w:rPr>
        <w:t>Dreis-től</w:t>
      </w:r>
      <w:proofErr w:type="spellEnd"/>
      <w:r w:rsidR="003E67BD" w:rsidRPr="00050138">
        <w:rPr>
          <w:rFonts w:cs="Times New Roman"/>
          <w:color w:val="C00000"/>
          <w:szCs w:val="24"/>
        </w:rPr>
        <w:t>, ha az adott hajó a kör korábbi részében már hajtott végre fókusz akciót. Egy hajó elkölthet egy fókusz jel</w:t>
      </w:r>
      <w:r w:rsidR="00C276AC" w:rsidRPr="00050138">
        <w:rPr>
          <w:rFonts w:cs="Times New Roman"/>
          <w:color w:val="C00000"/>
          <w:szCs w:val="24"/>
        </w:rPr>
        <w:t>z</w:t>
      </w:r>
      <w:r w:rsidR="003E67BD" w:rsidRPr="00050138">
        <w:rPr>
          <w:rFonts w:cs="Times New Roman"/>
          <w:color w:val="C00000"/>
          <w:szCs w:val="24"/>
        </w:rPr>
        <w:t>őt támadás során akkor is, ha nincs megváltoztatható „szem” eredmény (beleértve olyan támadást, ahol nincs kockadobás, például egy képpel felfelé fordított Elvakított Pilóta /Blinded Pilot/ sérüléskártya miatt).</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Jan Ors:</w:t>
      </w:r>
      <w:r w:rsidR="003E67BD" w:rsidRPr="00050138">
        <w:rPr>
          <w:rFonts w:cs="Times New Roman"/>
          <w:color w:val="C00000"/>
          <w:szCs w:val="24"/>
        </w:rPr>
        <w:t xml:space="preserve"> Jan Ors képessége csak egyetlen támadásnál kapcsolható be. Például, ha egy Gunner fejlesztéssel rendelkező hajó az első támadásakor extra kockával dob Jan Ors képessége miatt és elhibázza, akkor a Gunnerrel felszerelt hajó a második támadásához nem kap újra 1 extra kockát Jan Ors képessége miatt.</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Jek Porkins:</w:t>
      </w:r>
      <w:r w:rsidR="00774876" w:rsidRPr="00050138">
        <w:rPr>
          <w:rFonts w:cs="Times New Roman"/>
          <w:color w:val="C00000"/>
          <w:szCs w:val="24"/>
        </w:rPr>
        <w:t xml:space="preserve"> Ha Jek Porkins arra használja pilótaképességét, hogy egy piros manővert követő stressz tokent eldobjon, nem kell kihagynia az akciófázisát.</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Han Solo:</w:t>
      </w:r>
      <w:r w:rsidR="00774876" w:rsidRPr="00050138">
        <w:rPr>
          <w:rFonts w:cs="Times New Roman"/>
          <w:color w:val="C00000"/>
          <w:szCs w:val="24"/>
        </w:rPr>
        <w:t xml:space="preserve"> Han Solo támadókocka módosító képessége hasonlóan működik a célpont bemérése vagy a </w:t>
      </w:r>
      <w:proofErr w:type="gramStart"/>
      <w:r w:rsidR="00774876" w:rsidRPr="00050138">
        <w:rPr>
          <w:rFonts w:cs="Times New Roman"/>
          <w:color w:val="C00000"/>
          <w:szCs w:val="24"/>
        </w:rPr>
        <w:t>fókusz jel</w:t>
      </w:r>
      <w:r w:rsidR="00C276AC" w:rsidRPr="00050138">
        <w:rPr>
          <w:rFonts w:cs="Times New Roman"/>
          <w:color w:val="C00000"/>
          <w:szCs w:val="24"/>
        </w:rPr>
        <w:t>z</w:t>
      </w:r>
      <w:r w:rsidR="00774876" w:rsidRPr="00050138">
        <w:rPr>
          <w:rFonts w:cs="Times New Roman"/>
          <w:color w:val="C00000"/>
          <w:szCs w:val="24"/>
        </w:rPr>
        <w:t>ő</w:t>
      </w:r>
      <w:proofErr w:type="gramEnd"/>
      <w:r w:rsidR="00774876" w:rsidRPr="00050138">
        <w:rPr>
          <w:rFonts w:cs="Times New Roman"/>
          <w:color w:val="C00000"/>
          <w:szCs w:val="24"/>
        </w:rPr>
        <w:t xml:space="preserve"> elköltéséhez: ez nem minősül különálló támadásnak.</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lastRenderedPageBreak/>
        <w:t>Hobbie Klivian</w:t>
      </w:r>
      <w:r w:rsidR="00774876" w:rsidRPr="00050138">
        <w:rPr>
          <w:rFonts w:cs="Times New Roman"/>
          <w:b/>
          <w:color w:val="C00000"/>
          <w:szCs w:val="24"/>
        </w:rPr>
        <w:t>:</w:t>
      </w:r>
      <w:r w:rsidR="00774876" w:rsidRPr="00050138">
        <w:rPr>
          <w:rFonts w:cs="Times New Roman"/>
          <w:color w:val="C00000"/>
          <w:szCs w:val="24"/>
        </w:rPr>
        <w:t xml:space="preserve"> Hobbie Klivian eltávolíthat 1 stressz jel</w:t>
      </w:r>
      <w:r w:rsidR="00C276AC" w:rsidRPr="00050138">
        <w:rPr>
          <w:rFonts w:cs="Times New Roman"/>
          <w:color w:val="C00000"/>
          <w:szCs w:val="24"/>
        </w:rPr>
        <w:t>z</w:t>
      </w:r>
      <w:r w:rsidR="00774876" w:rsidRPr="00050138">
        <w:rPr>
          <w:rFonts w:cs="Times New Roman"/>
          <w:color w:val="C00000"/>
          <w:szCs w:val="24"/>
        </w:rPr>
        <w:t>őt hajójáról minden egyes alkalommal, amikor célpont bemérést hajt végre, vagy ilyen jel</w:t>
      </w:r>
      <w:r w:rsidR="00C276AC" w:rsidRPr="00050138">
        <w:rPr>
          <w:rFonts w:cs="Times New Roman"/>
          <w:color w:val="C00000"/>
          <w:szCs w:val="24"/>
        </w:rPr>
        <w:t>z</w:t>
      </w:r>
      <w:r w:rsidR="00774876" w:rsidRPr="00050138">
        <w:rPr>
          <w:rFonts w:cs="Times New Roman"/>
          <w:color w:val="C00000"/>
          <w:szCs w:val="24"/>
        </w:rPr>
        <w:t>őt költ el. A célpont bemérését nem feltétlenül csak akcióként lehet végrehajtani (lásd fentebb a Célpont bemérése akció leírás</w:t>
      </w:r>
      <w:r w:rsidR="00C05008" w:rsidRPr="00050138">
        <w:rPr>
          <w:rFonts w:cs="Times New Roman"/>
          <w:color w:val="C00000"/>
          <w:szCs w:val="24"/>
        </w:rPr>
        <w:t>á</w:t>
      </w:r>
      <w:r w:rsidR="00774876" w:rsidRPr="00050138">
        <w:rPr>
          <w:rFonts w:cs="Times New Roman"/>
          <w:color w:val="C00000"/>
          <w:szCs w:val="24"/>
        </w:rPr>
        <w:t>t a 3. részben).</w:t>
      </w:r>
    </w:p>
    <w:p w:rsidR="006E10ED" w:rsidRPr="00050138" w:rsidRDefault="006E10ED" w:rsidP="008A10F9">
      <w:pPr>
        <w:spacing w:before="120"/>
        <w:jc w:val="both"/>
        <w:rPr>
          <w:rFonts w:cs="Times New Roman"/>
          <w:color w:val="C00000"/>
          <w:szCs w:val="24"/>
        </w:rPr>
      </w:pPr>
      <w:r w:rsidRPr="00050138">
        <w:rPr>
          <w:rFonts w:cs="Times New Roman"/>
          <w:b/>
          <w:color w:val="C00000"/>
          <w:szCs w:val="24"/>
        </w:rPr>
        <w:t>Kath Scarlet:</w:t>
      </w:r>
      <w:r w:rsidR="00C05008" w:rsidRPr="00050138">
        <w:rPr>
          <w:rFonts w:cs="Times New Roman"/>
          <w:color w:val="C00000"/>
          <w:szCs w:val="24"/>
        </w:rPr>
        <w:t xml:space="preserve"> Ha Kath Scarlet Ionágyúval támad, de az ellenfél a találatokat érvényteleníteni tudja, akkor nem kapcsol be az Ionágyú hatása, és nem kap stressz jel</w:t>
      </w:r>
      <w:r w:rsidR="00C276AC" w:rsidRPr="00050138">
        <w:rPr>
          <w:rFonts w:cs="Times New Roman"/>
          <w:color w:val="C00000"/>
          <w:szCs w:val="24"/>
        </w:rPr>
        <w:t>z</w:t>
      </w:r>
      <w:r w:rsidR="00C05008" w:rsidRPr="00050138">
        <w:rPr>
          <w:rFonts w:cs="Times New Roman"/>
          <w:color w:val="C00000"/>
          <w:szCs w:val="24"/>
        </w:rPr>
        <w:t>őt.</w:t>
      </w:r>
    </w:p>
    <w:p w:rsidR="006E10ED" w:rsidRPr="00050138" w:rsidRDefault="008F5534" w:rsidP="008A10F9">
      <w:pPr>
        <w:spacing w:before="120"/>
        <w:jc w:val="both"/>
        <w:rPr>
          <w:rFonts w:cs="Times New Roman"/>
          <w:color w:val="C00000"/>
          <w:szCs w:val="24"/>
        </w:rPr>
      </w:pPr>
      <w:r w:rsidRPr="00050138">
        <w:rPr>
          <w:rFonts w:cs="Times New Roman"/>
          <w:b/>
          <w:color w:val="C00000"/>
          <w:szCs w:val="24"/>
        </w:rPr>
        <w:t>Lieutenant Lorrir:</w:t>
      </w:r>
      <w:r w:rsidR="00C05008" w:rsidRPr="00050138">
        <w:rPr>
          <w:rFonts w:cs="Times New Roman"/>
          <w:color w:val="C00000"/>
          <w:szCs w:val="24"/>
        </w:rPr>
        <w:t xml:space="preserve"> Amikor a játékos orsózás manővert jelent be, meg kell határozni milyen irányú és melyik oldalról történik az orsózás. Ha az így bejelentett manőver szabályos, azt végre kell hajtani. Ha a manőver nem kivitelezhető szabályosan, akkor a játékos dönthet, hogy újból bejelenti az orsózást más oldalról/irányba, vagy egy teljesen más akciót hajt végre.</w:t>
      </w:r>
    </w:p>
    <w:p w:rsidR="008F5534" w:rsidRPr="00050138" w:rsidRDefault="008F5534" w:rsidP="008A10F9">
      <w:pPr>
        <w:spacing w:before="120"/>
        <w:jc w:val="both"/>
        <w:rPr>
          <w:rFonts w:cs="Times New Roman"/>
          <w:color w:val="C00000"/>
          <w:szCs w:val="24"/>
        </w:rPr>
      </w:pPr>
      <w:r w:rsidRPr="00050138">
        <w:rPr>
          <w:rFonts w:cs="Times New Roman"/>
          <w:b/>
          <w:color w:val="C00000"/>
          <w:szCs w:val="24"/>
        </w:rPr>
        <w:t>Night Beast:</w:t>
      </w:r>
      <w:r w:rsidR="00B518DF" w:rsidRPr="00050138">
        <w:rPr>
          <w:rFonts w:cs="Times New Roman"/>
          <w:color w:val="C00000"/>
          <w:szCs w:val="24"/>
        </w:rPr>
        <w:t xml:space="preserve"> Ha Night Beast zöld manőver előtt válik stresszessé</w:t>
      </w:r>
      <w:r w:rsidR="00E33E2B" w:rsidRPr="00050138">
        <w:rPr>
          <w:rFonts w:cs="Times New Roman"/>
          <w:color w:val="C00000"/>
          <w:szCs w:val="24"/>
        </w:rPr>
        <w:t>, nem hajthatja végre az ingyen fókusz akciót mindaddig, amíg a stressz jel</w:t>
      </w:r>
      <w:r w:rsidR="00C276AC" w:rsidRPr="00050138">
        <w:rPr>
          <w:rFonts w:cs="Times New Roman"/>
          <w:color w:val="C00000"/>
          <w:szCs w:val="24"/>
        </w:rPr>
        <w:t>ző</w:t>
      </w:r>
      <w:r w:rsidR="00E33E2B" w:rsidRPr="00050138">
        <w:rPr>
          <w:rFonts w:cs="Times New Roman"/>
          <w:color w:val="C00000"/>
          <w:szCs w:val="24"/>
        </w:rPr>
        <w:t>t el nem távolítja a „Check Pilot Stress” lépésben leírtak szerint. Ha a Night Beast olya manővert hajt végre, mellyel átfedésbe kerül más hajóval, akkor is jogosult az ingyen fókusz akcióra.</w:t>
      </w:r>
    </w:p>
    <w:p w:rsidR="008F5534" w:rsidRPr="00050138" w:rsidRDefault="008F5534" w:rsidP="008A10F9">
      <w:pPr>
        <w:spacing w:before="120"/>
        <w:jc w:val="both"/>
        <w:rPr>
          <w:rFonts w:cs="Times New Roman"/>
          <w:color w:val="C00000"/>
          <w:szCs w:val="24"/>
        </w:rPr>
      </w:pPr>
      <w:r w:rsidRPr="00050138">
        <w:rPr>
          <w:rFonts w:cs="Times New Roman"/>
          <w:b/>
          <w:color w:val="C00000"/>
          <w:szCs w:val="24"/>
        </w:rPr>
        <w:t>Rexler Brath:</w:t>
      </w:r>
      <w:r w:rsidR="00E33E2B" w:rsidRPr="00050138">
        <w:rPr>
          <w:rFonts w:cs="Times New Roman"/>
          <w:color w:val="C00000"/>
          <w:szCs w:val="24"/>
        </w:rPr>
        <w:t xml:space="preserve"> Rexler Brathnak csak azt követően kell választania, hogy használja-e képességét</w:t>
      </w:r>
      <w:r w:rsidR="00326E73" w:rsidRPr="00050138">
        <w:rPr>
          <w:rFonts w:cs="Times New Roman"/>
          <w:color w:val="C00000"/>
          <w:szCs w:val="24"/>
        </w:rPr>
        <w:t>, miután a támadást követő képpel felfelé történő kártyahúzás megtörtént. Bármely képpel felfelé húzott és megoldott, majd lefordított sérüléskártya, és bármely további, Minor Explosion Damage (Kisebb robbanás) által húzott sérüléskár</w:t>
      </w:r>
      <w:r w:rsidR="00547515" w:rsidRPr="00050138">
        <w:rPr>
          <w:rFonts w:cs="Times New Roman"/>
          <w:color w:val="C00000"/>
          <w:szCs w:val="24"/>
        </w:rPr>
        <w:t>tya felfordítható, amikor Rexler Brath használja képességét. Rexler Brath csak támadásonként egyszer használhatja képességét; lásd a „Képesség-megoldás alkalmanként egyszer” fejezetet a FAQ 3. részének elején.</w:t>
      </w:r>
    </w:p>
    <w:p w:rsidR="008F5534" w:rsidRPr="00050138" w:rsidRDefault="008F5534" w:rsidP="008A10F9">
      <w:pPr>
        <w:spacing w:before="120"/>
        <w:jc w:val="both"/>
        <w:rPr>
          <w:rFonts w:cs="Times New Roman"/>
          <w:color w:val="C00000"/>
          <w:szCs w:val="24"/>
        </w:rPr>
      </w:pPr>
      <w:r w:rsidRPr="00050138">
        <w:rPr>
          <w:rFonts w:cs="Times New Roman"/>
          <w:b/>
          <w:color w:val="C00000"/>
          <w:szCs w:val="24"/>
        </w:rPr>
        <w:t>Roark Garnet:</w:t>
      </w:r>
      <w:r w:rsidR="00547515" w:rsidRPr="00050138">
        <w:rPr>
          <w:rFonts w:cs="Times New Roman"/>
          <w:color w:val="C00000"/>
          <w:szCs w:val="24"/>
        </w:rPr>
        <w:t xml:space="preserve"> Lásd a Megváltozott pilótaképesség (Altered Pilot Skill) leírást a FAQ 3. részében.</w:t>
      </w:r>
    </w:p>
    <w:p w:rsidR="008F5534" w:rsidRPr="00050138" w:rsidRDefault="008F5534" w:rsidP="008A10F9">
      <w:pPr>
        <w:spacing w:before="120"/>
        <w:jc w:val="both"/>
        <w:rPr>
          <w:rFonts w:cs="Times New Roman"/>
          <w:color w:val="C00000"/>
          <w:szCs w:val="24"/>
        </w:rPr>
      </w:pPr>
      <w:r w:rsidRPr="00050138">
        <w:rPr>
          <w:rFonts w:cs="Times New Roman"/>
          <w:b/>
          <w:color w:val="C00000"/>
          <w:szCs w:val="24"/>
        </w:rPr>
        <w:t>Turr Phennir:</w:t>
      </w:r>
      <w:r w:rsidR="00547515" w:rsidRPr="00050138">
        <w:rPr>
          <w:rFonts w:cs="Times New Roman"/>
          <w:color w:val="C00000"/>
          <w:szCs w:val="24"/>
        </w:rPr>
        <w:t xml:space="preserve"> Ha Turr Phennirt irányító játékos a kezdeményező és Turr Phennir olyan ellenséget támad, melynek vele azonos a pilótaképessége, </w:t>
      </w:r>
      <w:r w:rsidR="00E11D94" w:rsidRPr="00050138">
        <w:rPr>
          <w:rFonts w:cs="Times New Roman"/>
          <w:color w:val="C00000"/>
          <w:szCs w:val="24"/>
        </w:rPr>
        <w:t xml:space="preserve">még az ellenfél támadása előtt használhatja képességét. Képessége </w:t>
      </w:r>
      <w:r w:rsidR="00882517" w:rsidRPr="00050138">
        <w:rPr>
          <w:rFonts w:cs="Times New Roman"/>
          <w:color w:val="C00000"/>
          <w:szCs w:val="24"/>
        </w:rPr>
        <w:t>használata után, amennyiben már ellenfele nem tudja szabályosan megtámadni (pl. nincs lőtávolságon belül), az ellenséges hajó nem támadhatja vissza.</w:t>
      </w:r>
    </w:p>
    <w:p w:rsidR="008F5534" w:rsidRPr="00050138" w:rsidRDefault="008F5534" w:rsidP="008A10F9">
      <w:pPr>
        <w:spacing w:before="120"/>
        <w:jc w:val="both"/>
        <w:rPr>
          <w:rFonts w:cs="Times New Roman"/>
          <w:color w:val="C00000"/>
          <w:szCs w:val="24"/>
        </w:rPr>
      </w:pPr>
      <w:r w:rsidRPr="00050138">
        <w:rPr>
          <w:rFonts w:cs="Times New Roman"/>
          <w:b/>
          <w:color w:val="C00000"/>
          <w:szCs w:val="24"/>
        </w:rPr>
        <w:t>Wes Janson</w:t>
      </w:r>
      <w:r w:rsidRPr="00050138">
        <w:rPr>
          <w:rFonts w:cs="Times New Roman"/>
          <w:color w:val="C00000"/>
          <w:szCs w:val="24"/>
        </w:rPr>
        <w:t>:</w:t>
      </w:r>
      <w:r w:rsidR="00882517" w:rsidRPr="00050138">
        <w:rPr>
          <w:rFonts w:cs="Times New Roman"/>
          <w:color w:val="C00000"/>
          <w:szCs w:val="24"/>
        </w:rPr>
        <w:t xml:space="preserve"> Amikor egy hajó Wes Janson ellen védekezik, a támadás során használhatja kitérés, becélzás és fókusz jelzőjét. Wes Janson képességét csak azután távolíthat el ellenfeléről jel</w:t>
      </w:r>
      <w:r w:rsidR="00C276AC" w:rsidRPr="00050138">
        <w:rPr>
          <w:rFonts w:cs="Times New Roman"/>
          <w:color w:val="C00000"/>
          <w:szCs w:val="24"/>
        </w:rPr>
        <w:t>z</w:t>
      </w:r>
      <w:r w:rsidR="00882517" w:rsidRPr="00050138">
        <w:rPr>
          <w:rFonts w:cs="Times New Roman"/>
          <w:color w:val="C00000"/>
          <w:szCs w:val="24"/>
        </w:rPr>
        <w:t>őt, ha a támadás teljesen végbement.</w:t>
      </w:r>
    </w:p>
    <w:p w:rsidR="006E10ED" w:rsidRPr="00050138" w:rsidRDefault="006E10ED" w:rsidP="008A10F9">
      <w:pPr>
        <w:spacing w:before="120"/>
        <w:jc w:val="both"/>
        <w:rPr>
          <w:rFonts w:cs="Times New Roman"/>
          <w:color w:val="C00000"/>
          <w:szCs w:val="24"/>
        </w:rPr>
      </w:pPr>
    </w:p>
    <w:p w:rsidR="008F5534" w:rsidRPr="00050138" w:rsidRDefault="008F5534" w:rsidP="008F5534">
      <w:pPr>
        <w:spacing w:before="120"/>
        <w:jc w:val="center"/>
        <w:rPr>
          <w:rFonts w:cs="Times New Roman"/>
          <w:b/>
          <w:color w:val="C00000"/>
          <w:szCs w:val="24"/>
        </w:rPr>
      </w:pPr>
      <w:r w:rsidRPr="00050138">
        <w:rPr>
          <w:rFonts w:cs="Times New Roman"/>
          <w:b/>
          <w:color w:val="C00000"/>
          <w:szCs w:val="24"/>
        </w:rPr>
        <w:t>Fejlesztéskártyák</w:t>
      </w:r>
    </w:p>
    <w:p w:rsidR="006E10ED" w:rsidRPr="00050138" w:rsidRDefault="008F5534" w:rsidP="008A10F9">
      <w:pPr>
        <w:spacing w:before="120"/>
        <w:jc w:val="both"/>
        <w:rPr>
          <w:rFonts w:cs="Times New Roman"/>
          <w:color w:val="C00000"/>
          <w:szCs w:val="24"/>
        </w:rPr>
      </w:pPr>
      <w:r w:rsidRPr="00050138">
        <w:rPr>
          <w:rFonts w:cs="Times New Roman"/>
          <w:b/>
          <w:color w:val="C00000"/>
          <w:szCs w:val="24"/>
        </w:rPr>
        <w:t>Adrenaline Rush</w:t>
      </w:r>
      <w:r w:rsidR="008A5456" w:rsidRPr="00050138">
        <w:rPr>
          <w:rFonts w:cs="Times New Roman"/>
          <w:b/>
          <w:color w:val="C00000"/>
          <w:szCs w:val="24"/>
        </w:rPr>
        <w:t xml:space="preserve"> /Adrenalinlöket/</w:t>
      </w:r>
      <w:r w:rsidRPr="00050138">
        <w:rPr>
          <w:rFonts w:cs="Times New Roman"/>
          <w:b/>
          <w:color w:val="C00000"/>
          <w:szCs w:val="24"/>
        </w:rPr>
        <w:t>:</w:t>
      </w:r>
      <w:r w:rsidR="008A5456" w:rsidRPr="00050138">
        <w:rPr>
          <w:rFonts w:cs="Times New Roman"/>
          <w:color w:val="C00000"/>
          <w:szCs w:val="24"/>
        </w:rPr>
        <w:t xml:space="preserve"> Ha egy stresszes hajó fel van szerelve ezzel a képességgel és piros manővert fordít fel, akkor is használhatod e kártya képességét és úgy kezelheti a manővert, mintha fehér lenne. E kártya nem használható olyan piros manőver esetén, melyet egy felfordított sérüléskártya okoz.</w:t>
      </w:r>
    </w:p>
    <w:p w:rsidR="008F5534" w:rsidRPr="00050138" w:rsidRDefault="008F5534" w:rsidP="008A10F9">
      <w:pPr>
        <w:spacing w:before="120"/>
        <w:jc w:val="both"/>
        <w:rPr>
          <w:rFonts w:cs="Times New Roman"/>
          <w:color w:val="C00000"/>
          <w:szCs w:val="24"/>
        </w:rPr>
      </w:pPr>
      <w:r w:rsidRPr="00050138">
        <w:rPr>
          <w:rFonts w:cs="Times New Roman"/>
          <w:b/>
          <w:color w:val="C00000"/>
          <w:szCs w:val="24"/>
        </w:rPr>
        <w:t>Advanced Cloaking Device</w:t>
      </w:r>
      <w:r w:rsidR="008A5456" w:rsidRPr="00050138">
        <w:rPr>
          <w:rFonts w:cs="Times New Roman"/>
          <w:b/>
          <w:color w:val="C00000"/>
          <w:szCs w:val="24"/>
        </w:rPr>
        <w:t xml:space="preserve"> /</w:t>
      </w:r>
      <w:r w:rsidR="002314F8" w:rsidRPr="00050138">
        <w:rPr>
          <w:rFonts w:cs="Times New Roman"/>
          <w:b/>
          <w:color w:val="C00000"/>
          <w:szCs w:val="24"/>
        </w:rPr>
        <w:t>Fejlett</w:t>
      </w:r>
      <w:r w:rsidR="008A5456" w:rsidRPr="00050138">
        <w:rPr>
          <w:rFonts w:cs="Times New Roman"/>
          <w:b/>
          <w:color w:val="C00000"/>
          <w:szCs w:val="24"/>
        </w:rPr>
        <w:t xml:space="preserve"> Álcázóeszköz/</w:t>
      </w:r>
      <w:r w:rsidRPr="00050138">
        <w:rPr>
          <w:rFonts w:cs="Times New Roman"/>
          <w:b/>
          <w:color w:val="C00000"/>
          <w:szCs w:val="24"/>
        </w:rPr>
        <w:t>:</w:t>
      </w:r>
      <w:r w:rsidR="008A5456" w:rsidRPr="00050138">
        <w:rPr>
          <w:rFonts w:cs="Times New Roman"/>
          <w:color w:val="C00000"/>
          <w:szCs w:val="24"/>
        </w:rPr>
        <w:t xml:space="preserve"> Egy stressz jelzővel rendelkező hajó </w:t>
      </w:r>
      <w:r w:rsidR="002314F8" w:rsidRPr="00050138">
        <w:rPr>
          <w:rFonts w:cs="Times New Roman"/>
          <w:color w:val="C00000"/>
          <w:szCs w:val="24"/>
        </w:rPr>
        <w:t>nem képes akciót végrehajtani, ezért ekkor a Haladó Álcázóeszköz ingyenes álcázás akcióját sem hajthatja végre.</w:t>
      </w:r>
    </w:p>
    <w:p w:rsidR="008F5534" w:rsidRPr="00050138" w:rsidRDefault="002314F8" w:rsidP="008A10F9">
      <w:pPr>
        <w:spacing w:before="120"/>
        <w:jc w:val="both"/>
        <w:rPr>
          <w:rFonts w:cs="Times New Roman"/>
          <w:color w:val="C00000"/>
          <w:szCs w:val="24"/>
        </w:rPr>
      </w:pPr>
      <w:r w:rsidRPr="00050138">
        <w:rPr>
          <w:rFonts w:cs="Times New Roman"/>
          <w:b/>
          <w:color w:val="C00000"/>
          <w:szCs w:val="24"/>
        </w:rPr>
        <w:t>Advanced Sensors /Fejlett Érzékelők/:</w:t>
      </w:r>
      <w:r w:rsidRPr="00050138">
        <w:rPr>
          <w:rFonts w:cs="Times New Roman"/>
          <w:color w:val="C00000"/>
          <w:szCs w:val="24"/>
        </w:rPr>
        <w:t xml:space="preserve"> Ha egy hajó a Fejlett Érzékelőkkel rendelkezik, és nem jelölheti meg hajóját manővertárcsával (például mert ionizálták), nem hajthatja végre e kártya képességét. Ha egy hajó</w:t>
      </w:r>
      <w:r w:rsidR="002F5AFA" w:rsidRPr="00050138">
        <w:rPr>
          <w:rFonts w:cs="Times New Roman"/>
          <w:color w:val="C00000"/>
          <w:szCs w:val="24"/>
        </w:rPr>
        <w:t xml:space="preserve"> átfedésben van egy akadállyal az aktiváláskor, használhatja a Fejlett Érzékelőket</w:t>
      </w:r>
      <w:r w:rsidR="00400C73" w:rsidRPr="00050138">
        <w:rPr>
          <w:rFonts w:cs="Times New Roman"/>
          <w:color w:val="C00000"/>
          <w:szCs w:val="24"/>
        </w:rPr>
        <w:t>,</w:t>
      </w:r>
      <w:r w:rsidR="002F5AFA" w:rsidRPr="00050138">
        <w:rPr>
          <w:rFonts w:cs="Times New Roman"/>
          <w:color w:val="C00000"/>
          <w:szCs w:val="24"/>
        </w:rPr>
        <w:t xml:space="preserve"> mielőtt felfordítja a manővertárcsáját. Ha egy </w:t>
      </w:r>
      <w:proofErr w:type="spellStart"/>
      <w:r w:rsidR="002F5AFA" w:rsidRPr="00050138">
        <w:rPr>
          <w:rFonts w:cs="Times New Roman"/>
          <w:color w:val="C00000"/>
          <w:szCs w:val="24"/>
        </w:rPr>
        <w:t>Tie</w:t>
      </w:r>
      <w:proofErr w:type="spellEnd"/>
      <w:r w:rsidR="00400C73" w:rsidRPr="00050138">
        <w:rPr>
          <w:rFonts w:cs="Times New Roman"/>
          <w:color w:val="C00000"/>
          <w:szCs w:val="24"/>
        </w:rPr>
        <w:t xml:space="preserve"> </w:t>
      </w:r>
      <w:proofErr w:type="spellStart"/>
      <w:r w:rsidR="002F5AFA" w:rsidRPr="00050138">
        <w:rPr>
          <w:rFonts w:cs="Times New Roman"/>
          <w:color w:val="C00000"/>
          <w:szCs w:val="24"/>
        </w:rPr>
        <w:t>Phantom</w:t>
      </w:r>
      <w:proofErr w:type="spellEnd"/>
      <w:r w:rsidR="002F5AFA" w:rsidRPr="00050138">
        <w:rPr>
          <w:rFonts w:cs="Times New Roman"/>
          <w:color w:val="C00000"/>
          <w:szCs w:val="24"/>
        </w:rPr>
        <w:t xml:space="preserve"> arra használja ezt a kártyát, hogy álcázást (cloak) hajtson végre, nem fedheti fel magát (decloak) azonnal.</w:t>
      </w:r>
    </w:p>
    <w:p w:rsidR="008F5534" w:rsidRPr="00050138" w:rsidRDefault="008F5534" w:rsidP="008A10F9">
      <w:pPr>
        <w:spacing w:before="120"/>
        <w:jc w:val="both"/>
        <w:rPr>
          <w:rFonts w:cs="Times New Roman"/>
          <w:color w:val="C00000"/>
          <w:szCs w:val="24"/>
        </w:rPr>
      </w:pPr>
      <w:r w:rsidRPr="00050138">
        <w:rPr>
          <w:rFonts w:cs="Times New Roman"/>
          <w:b/>
          <w:color w:val="C00000"/>
          <w:szCs w:val="24"/>
        </w:rPr>
        <w:lastRenderedPageBreak/>
        <w:t>Anti-Pursuit Lasers</w:t>
      </w:r>
      <w:r w:rsidR="00FF7A23" w:rsidRPr="00050138">
        <w:rPr>
          <w:rFonts w:cs="Times New Roman"/>
          <w:b/>
          <w:color w:val="C00000"/>
          <w:szCs w:val="24"/>
        </w:rPr>
        <w:t xml:space="preserve"> /Anti-vadász Lézer/</w:t>
      </w:r>
      <w:r w:rsidRPr="00050138">
        <w:rPr>
          <w:rFonts w:cs="Times New Roman"/>
          <w:b/>
          <w:color w:val="C00000"/>
          <w:szCs w:val="24"/>
        </w:rPr>
        <w:t>:</w:t>
      </w:r>
      <w:r w:rsidR="002F5AFA" w:rsidRPr="00050138">
        <w:rPr>
          <w:rFonts w:cs="Times New Roman"/>
          <w:color w:val="C00000"/>
          <w:szCs w:val="24"/>
        </w:rPr>
        <w:t xml:space="preserve">A kártya hatása csak akkor </w:t>
      </w:r>
      <w:r w:rsidR="00FF7A23" w:rsidRPr="00050138">
        <w:rPr>
          <w:rFonts w:cs="Times New Roman"/>
          <w:color w:val="C00000"/>
          <w:szCs w:val="24"/>
        </w:rPr>
        <w:t xml:space="preserve">hajtható végre, ha egy ellenséges </w:t>
      </w:r>
      <w:proofErr w:type="gramStart"/>
      <w:r w:rsidR="00FF7A23" w:rsidRPr="00050138">
        <w:rPr>
          <w:rFonts w:cs="Times New Roman"/>
          <w:color w:val="C00000"/>
          <w:szCs w:val="24"/>
        </w:rPr>
        <w:t>hajó érintkezésben</w:t>
      </w:r>
      <w:proofErr w:type="gramEnd"/>
      <w:r w:rsidR="00FF7A23" w:rsidRPr="00050138">
        <w:rPr>
          <w:rFonts w:cs="Times New Roman"/>
          <w:color w:val="C00000"/>
          <w:szCs w:val="24"/>
        </w:rPr>
        <w:t xml:space="preserve"> van az Anti-vadász Lézerrel rendelkező hajóval miután manővert hajtott végre. Akkor nem hajtható végre a kártya képessége, ha </w:t>
      </w:r>
      <w:r w:rsidR="0053237D" w:rsidRPr="00050138">
        <w:rPr>
          <w:rFonts w:cs="Times New Roman"/>
          <w:color w:val="C00000"/>
          <w:szCs w:val="24"/>
        </w:rPr>
        <w:t>csak a manőversablon fedi át a hajót.</w:t>
      </w:r>
    </w:p>
    <w:p w:rsidR="008F5534" w:rsidRPr="00050138" w:rsidRDefault="008F5534" w:rsidP="008A10F9">
      <w:pPr>
        <w:spacing w:before="120"/>
        <w:jc w:val="both"/>
        <w:rPr>
          <w:rFonts w:cs="Times New Roman"/>
          <w:color w:val="C00000"/>
          <w:szCs w:val="24"/>
        </w:rPr>
      </w:pPr>
      <w:r w:rsidRPr="00050138">
        <w:rPr>
          <w:rFonts w:cs="Times New Roman"/>
          <w:b/>
          <w:color w:val="C00000"/>
          <w:szCs w:val="24"/>
        </w:rPr>
        <w:t>Autoblaster</w:t>
      </w:r>
      <w:r w:rsidR="00904997" w:rsidRPr="00050138">
        <w:rPr>
          <w:rFonts w:cs="Times New Roman"/>
          <w:b/>
          <w:color w:val="C00000"/>
          <w:szCs w:val="24"/>
        </w:rPr>
        <w:t xml:space="preserve"> /</w:t>
      </w:r>
      <w:proofErr w:type="spellStart"/>
      <w:r w:rsidR="00904997" w:rsidRPr="00050138">
        <w:rPr>
          <w:rFonts w:cs="Times New Roman"/>
          <w:b/>
          <w:color w:val="C00000"/>
          <w:szCs w:val="24"/>
        </w:rPr>
        <w:t>Autolézer</w:t>
      </w:r>
      <w:proofErr w:type="spellEnd"/>
      <w:r w:rsidR="00904997" w:rsidRPr="00050138">
        <w:rPr>
          <w:rFonts w:cs="Times New Roman"/>
          <w:b/>
          <w:color w:val="C00000"/>
          <w:szCs w:val="24"/>
        </w:rPr>
        <w:t>/</w:t>
      </w:r>
      <w:r w:rsidRPr="00050138">
        <w:rPr>
          <w:rFonts w:cs="Times New Roman"/>
          <w:b/>
          <w:color w:val="C00000"/>
          <w:szCs w:val="24"/>
        </w:rPr>
        <w:t>:</w:t>
      </w:r>
      <w:r w:rsidR="00400C73" w:rsidRPr="00050138">
        <w:rPr>
          <w:rFonts w:cs="Times New Roman"/>
          <w:b/>
          <w:color w:val="C00000"/>
          <w:szCs w:val="24"/>
        </w:rPr>
        <w:t xml:space="preserve"> </w:t>
      </w:r>
      <w:r w:rsidR="0053237D" w:rsidRPr="00050138">
        <w:rPr>
          <w:rFonts w:cs="Times New Roman"/>
          <w:color w:val="C00000"/>
          <w:szCs w:val="24"/>
        </w:rPr>
        <w:t xml:space="preserve">A védő érvényteleníthet </w:t>
      </w:r>
      <w:r w:rsidR="0053237D" w:rsidRPr="00050138">
        <w:rPr>
          <w:noProof/>
          <w:color w:val="C00000"/>
          <w:lang w:eastAsia="hu-HU"/>
        </w:rPr>
        <w:drawing>
          <wp:inline distT="0" distB="0" distL="0" distR="0">
            <wp:extent cx="190500" cy="22860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90500" cy="228600"/>
                    </a:xfrm>
                    <a:prstGeom prst="rect">
                      <a:avLst/>
                    </a:prstGeom>
                  </pic:spPr>
                </pic:pic>
              </a:graphicData>
            </a:graphic>
          </wp:inline>
        </w:drawing>
      </w:r>
      <w:r w:rsidR="0053237D" w:rsidRPr="00050138">
        <w:rPr>
          <w:rFonts w:cs="Times New Roman"/>
          <w:color w:val="C00000"/>
          <w:szCs w:val="24"/>
        </w:rPr>
        <w:t xml:space="preserve"> eredményeket kitérés jel</w:t>
      </w:r>
      <w:r w:rsidR="00C276AC" w:rsidRPr="00050138">
        <w:rPr>
          <w:rFonts w:cs="Times New Roman"/>
          <w:color w:val="C00000"/>
          <w:szCs w:val="24"/>
        </w:rPr>
        <w:t>z</w:t>
      </w:r>
      <w:r w:rsidR="0053237D" w:rsidRPr="00050138">
        <w:rPr>
          <w:rFonts w:cs="Times New Roman"/>
          <w:color w:val="C00000"/>
          <w:szCs w:val="24"/>
        </w:rPr>
        <w:t xml:space="preserve">őkkel amikor Autoblaster ellen védekezik. </w:t>
      </w:r>
    </w:p>
    <w:p w:rsidR="008F5534" w:rsidRPr="00050138" w:rsidRDefault="008F5534" w:rsidP="008A10F9">
      <w:pPr>
        <w:spacing w:before="120"/>
        <w:jc w:val="both"/>
        <w:rPr>
          <w:rFonts w:cs="Times New Roman"/>
          <w:color w:val="C00000"/>
          <w:szCs w:val="24"/>
        </w:rPr>
      </w:pPr>
      <w:r w:rsidRPr="00050138">
        <w:rPr>
          <w:rFonts w:cs="Times New Roman"/>
          <w:b/>
          <w:color w:val="C00000"/>
          <w:szCs w:val="24"/>
        </w:rPr>
        <w:t>C-3PO:</w:t>
      </w:r>
      <w:r w:rsidR="00400C73" w:rsidRPr="00050138">
        <w:rPr>
          <w:rFonts w:cs="Times New Roman"/>
          <w:b/>
          <w:color w:val="C00000"/>
          <w:szCs w:val="24"/>
        </w:rPr>
        <w:t xml:space="preserve"> </w:t>
      </w:r>
      <w:r w:rsidR="0053237D" w:rsidRPr="00050138">
        <w:rPr>
          <w:rFonts w:cs="Times New Roman"/>
          <w:color w:val="C00000"/>
          <w:szCs w:val="24"/>
        </w:rPr>
        <w:t xml:space="preserve">Egy C-3PO-val és </w:t>
      </w:r>
      <w:proofErr w:type="spellStart"/>
      <w:r w:rsidR="0053237D" w:rsidRPr="00050138">
        <w:rPr>
          <w:rFonts w:cs="Times New Roman"/>
          <w:color w:val="C00000"/>
          <w:szCs w:val="24"/>
        </w:rPr>
        <w:t>Flight</w:t>
      </w:r>
      <w:proofErr w:type="spellEnd"/>
      <w:r w:rsidR="00400C73" w:rsidRPr="00050138">
        <w:rPr>
          <w:rFonts w:cs="Times New Roman"/>
          <w:color w:val="C00000"/>
          <w:szCs w:val="24"/>
        </w:rPr>
        <w:t xml:space="preserve"> </w:t>
      </w:r>
      <w:proofErr w:type="spellStart"/>
      <w:r w:rsidR="0053237D" w:rsidRPr="00050138">
        <w:rPr>
          <w:rFonts w:cs="Times New Roman"/>
          <w:color w:val="C00000"/>
          <w:szCs w:val="24"/>
        </w:rPr>
        <w:t>Instructorral</w:t>
      </w:r>
      <w:proofErr w:type="spellEnd"/>
      <w:r w:rsidR="0053237D" w:rsidRPr="00050138">
        <w:rPr>
          <w:rFonts w:cs="Times New Roman"/>
          <w:color w:val="C00000"/>
          <w:szCs w:val="24"/>
        </w:rPr>
        <w:t xml:space="preserve"> /Repülésoktató/ is felszerelkezett hajó megtippelheti a kitérések számát és helyes tippnél +1 kitérést adhat hozzá</w:t>
      </w:r>
      <w:proofErr w:type="gramStart"/>
      <w:r w:rsidR="0053237D" w:rsidRPr="00050138">
        <w:rPr>
          <w:rFonts w:cs="Times New Roman"/>
          <w:color w:val="C00000"/>
          <w:szCs w:val="24"/>
        </w:rPr>
        <w:t>.,</w:t>
      </w:r>
      <w:proofErr w:type="gramEnd"/>
      <w:r w:rsidR="0053237D" w:rsidRPr="00050138">
        <w:rPr>
          <w:rFonts w:cs="Times New Roman"/>
          <w:color w:val="C00000"/>
          <w:szCs w:val="24"/>
        </w:rPr>
        <w:t xml:space="preserve"> majd újradobhat a kockákkal (ha </w:t>
      </w:r>
      <w:r w:rsidR="00904997" w:rsidRPr="00050138">
        <w:rPr>
          <w:rFonts w:cs="Times New Roman"/>
          <w:color w:val="C00000"/>
          <w:szCs w:val="24"/>
        </w:rPr>
        <w:t>alkalmazható).</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 xml:space="preserve">Chewbacca: </w:t>
      </w:r>
      <w:r w:rsidRPr="00050138">
        <w:rPr>
          <w:rFonts w:cs="Times New Roman"/>
          <w:color w:val="C00000"/>
          <w:szCs w:val="24"/>
        </w:rPr>
        <w:t xml:space="preserve">Ha </w:t>
      </w:r>
      <w:proofErr w:type="spellStart"/>
      <w:r w:rsidRPr="00050138">
        <w:rPr>
          <w:rFonts w:cs="Times New Roman"/>
          <w:color w:val="C00000"/>
          <w:szCs w:val="24"/>
        </w:rPr>
        <w:t>Chewbaccával</w:t>
      </w:r>
      <w:proofErr w:type="spellEnd"/>
      <w:r w:rsidRPr="00050138">
        <w:rPr>
          <w:rFonts w:cs="Times New Roman"/>
          <w:color w:val="C00000"/>
          <w:szCs w:val="24"/>
        </w:rPr>
        <w:t xml:space="preserve"> hajódon kritikus sérülést szenvedsz el, a játékos előbb megnézheti a sérülést, mielőtt dönt arról, hogy bekapcsolja-e Chewbacca képességét. Ha ezzel a sérüléssel a hajó megsemmisülne, a játékos ekkor is használhatja Chewbacca képességét, hogy megelőzzön egy találatot és helyreállítson egy pajzsot.</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Cluster Missiles /Fürtös rakéta/</w:t>
      </w:r>
      <w:r w:rsidRPr="00050138">
        <w:rPr>
          <w:rFonts w:cs="Times New Roman"/>
          <w:color w:val="C00000"/>
          <w:szCs w:val="24"/>
        </w:rPr>
        <w:t>: A támadónak csak egy célpont jelző elköltésére van szüksége a Cluster Missiles használatához. A két különböző támadást ugyanazon ellenség ellen kell végrehajtani. Ha a Cluster Missiles mellett ugyanaz a hajó Munitions Failsafe /Lőszerraktár/ fejlesztéssel is fel van szerelve, mindkét támadásnak sikertelennek kell lennie a Munitions Failsafe aktiválásához.</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Daredevil /Fenegyerek/:</w:t>
      </w:r>
      <w:r w:rsidRPr="00050138">
        <w:rPr>
          <w:rFonts w:cs="Times New Roman"/>
          <w:color w:val="C00000"/>
          <w:szCs w:val="24"/>
        </w:rPr>
        <w:t xml:space="preserve"> Egy </w:t>
      </w:r>
      <w:proofErr w:type="spellStart"/>
      <w:r w:rsidRPr="00050138">
        <w:rPr>
          <w:rFonts w:cs="Times New Roman"/>
          <w:color w:val="C00000"/>
          <w:szCs w:val="24"/>
        </w:rPr>
        <w:t>Daredevillel</w:t>
      </w:r>
      <w:proofErr w:type="spellEnd"/>
      <w:r w:rsidRPr="00050138">
        <w:rPr>
          <w:rFonts w:cs="Times New Roman"/>
          <w:color w:val="C00000"/>
          <w:szCs w:val="24"/>
        </w:rPr>
        <w:t xml:space="preserve"> felszerelt, akciót végrehajtó hajónak követnie kell a szokásos manőver végrehajtásának szabályait. Akkor is végrehajthatja, ha így átfedésbe kerül másik hajóval vagy akadállyal, de az átfedést is a szokásos szabályok szerint kell megoldani.</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Darth Vader:</w:t>
      </w:r>
      <w:r w:rsidRPr="00050138">
        <w:rPr>
          <w:rFonts w:cs="Times New Roman"/>
          <w:color w:val="C00000"/>
          <w:szCs w:val="24"/>
        </w:rPr>
        <w:t xml:space="preserve"> Egy Darth Vaderrel felszerelt hajó használhatja képességét akkor is, ha már csak 1 hull (hajótest) értéke maradt. Ha egy Darth Vaderrel felszerelt hajó kétszer is támadhat egy körben (pl. Cluster Missiles /Fürtős rakéta/ vagy Gunner /Lövész/ fejlesztéssel), Darth Vader az első támadást követően használható. Ha Darth Vader elpusztul a második támadás előtt, a második támadás során akkor is érvénybe léphet képessége.</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 xml:space="preserve">Draw Their Fire /Tűzelvonás/: </w:t>
      </w:r>
      <w:r w:rsidRPr="00050138">
        <w:rPr>
          <w:rFonts w:cs="Times New Roman"/>
          <w:color w:val="C00000"/>
          <w:szCs w:val="24"/>
        </w:rPr>
        <w:t>Egy Draw Their Fire-rel rendelkező hajó nem szenved el Darth Vader vagy a Proximity Mines /Taposóakna/ által okozott kritikus sérülést, mivel az a sérülés nem támadástól jött létre.</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 xml:space="preserve">Expert Handling /Gyakorlott pilóta/: </w:t>
      </w:r>
      <w:r w:rsidRPr="00050138">
        <w:rPr>
          <w:rFonts w:cs="Times New Roman"/>
          <w:color w:val="C00000"/>
          <w:szCs w:val="24"/>
        </w:rPr>
        <w:t>Egy hajó ugyanazt az akciót csak körönként egyszer hajthatja végre. Az Expert Handlinggal felszerelt hajó nem hajthatja végre az Expert Handling ingyenes orsózását (barrel roll), ha ugyanez volt korábbi akciója is. Ha egy hajó megkísérli használni az Expert Handling akciót, de nem tud szabályos orsózást végrehajtani, akkor helyette végrehajthat másik akciót. Egy hajó akkor is használhatja az Expert Handlingot, ha hajója a Damaged Sensor Array /Sérült érzékelőrendszer/ sérüléskártyával is rendelkezik.</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 xml:space="preserve">Flechette Torpedoes /Flechette torpedó/: </w:t>
      </w:r>
      <w:r w:rsidRPr="00050138">
        <w:rPr>
          <w:rFonts w:cs="Times New Roman"/>
          <w:color w:val="C00000"/>
          <w:szCs w:val="24"/>
        </w:rPr>
        <w:t>Amikor meghatározod melyik védekező hajó kapjon stressz jelzőt a Flechette Torpedoes miatt, a védekező hajó kezdő hajószerkezet (hull) értékét (beleértve bármely Hajószerkezet fejlesztéskártyát) kell figyelembe venni, nem a jelenleg még meglévő értéket. Ha egy hajó a Flechette Torpedoes mellett a Munitions Failsafe fejlesztéssel is rendelkezik és a Flechette Torpedoes támadása nem talál egy 4-es vagy kisebb hajószerkezettel (hull) rendelkező célponton, akkor az ellenséges hajó kap 1 stressz jelzőt és a Flechette Torpedoes kártyát nem kell eldobni.</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Fire-Control System /Tűzjelző rendszer/:</w:t>
      </w:r>
      <w:r w:rsidRPr="00050138">
        <w:rPr>
          <w:rFonts w:cs="Times New Roman"/>
          <w:color w:val="C00000"/>
          <w:szCs w:val="24"/>
        </w:rPr>
        <w:t xml:space="preserve"> Ha egy Fire-Control System és egy Weapons Engineer /Fegyvermérnők/ fejlesztéssel rendelkező hajó támad, a hajónak az első bemérés </w:t>
      </w:r>
      <w:r w:rsidRPr="00050138">
        <w:rPr>
          <w:rFonts w:cs="Times New Roman"/>
          <w:color w:val="C00000"/>
          <w:szCs w:val="24"/>
        </w:rPr>
        <w:lastRenderedPageBreak/>
        <w:t>jelzőt a védekező hajóra kell tennie (ha lehetséges), mielőtt a másodikkal megjelölne egy másik hajót. Ha egy Fire-Control System fejlesztéssel rendelkező hajó többször is támadhat egy körben, minden egyes támadása után szerez bemérés jelzőt. Elkölthető az első támadás végén a szerzett bemérés jelző a második támadáshoz.</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 xml:space="preserve">Gunner /Lövész/: </w:t>
      </w:r>
      <w:r w:rsidRPr="00050138">
        <w:rPr>
          <w:rFonts w:cs="Times New Roman"/>
          <w:color w:val="C00000"/>
          <w:szCs w:val="24"/>
        </w:rPr>
        <w:t xml:space="preserve">Gunner képességének használata különálló támadásnak minősül, azaz a második támadásához választhat másik ellenséget is és minden felhasznált képesség, mely módosítja a támadókockákat (pl. </w:t>
      </w:r>
      <w:proofErr w:type="gramStart"/>
      <w:r w:rsidRPr="00050138">
        <w:rPr>
          <w:rFonts w:cs="Times New Roman"/>
          <w:color w:val="C00000"/>
          <w:szCs w:val="24"/>
        </w:rPr>
        <w:t>fókusz jelző</w:t>
      </w:r>
      <w:proofErr w:type="gramEnd"/>
      <w:r w:rsidRPr="00050138">
        <w:rPr>
          <w:rFonts w:cs="Times New Roman"/>
          <w:color w:val="C00000"/>
          <w:szCs w:val="24"/>
        </w:rPr>
        <w:t xml:space="preserve"> vagy bemérés jelző használata) csak az egyik támadásra hat. Ha a Gunner használatakor elsődleges fegyvered használod, minden további támadás (pl. Cluster Missiles) elvész.</w:t>
      </w:r>
    </w:p>
    <w:p w:rsidR="00400C73" w:rsidRPr="00050138" w:rsidRDefault="00400C73" w:rsidP="00400C73">
      <w:pPr>
        <w:spacing w:before="120"/>
        <w:jc w:val="both"/>
        <w:rPr>
          <w:rFonts w:cs="Times New Roman"/>
          <w:color w:val="C00000"/>
          <w:szCs w:val="24"/>
        </w:rPr>
      </w:pPr>
      <w:proofErr w:type="spellStart"/>
      <w:r w:rsidRPr="00050138">
        <w:rPr>
          <w:rFonts w:cs="Times New Roman"/>
          <w:b/>
          <w:color w:val="C00000"/>
          <w:szCs w:val="24"/>
        </w:rPr>
        <w:t>Heavy</w:t>
      </w:r>
      <w:proofErr w:type="spellEnd"/>
      <w:r w:rsidRPr="00050138">
        <w:rPr>
          <w:rFonts w:cs="Times New Roman"/>
          <w:b/>
          <w:color w:val="C00000"/>
          <w:szCs w:val="24"/>
        </w:rPr>
        <w:t xml:space="preserve"> </w:t>
      </w:r>
      <w:proofErr w:type="spellStart"/>
      <w:r w:rsidRPr="00050138">
        <w:rPr>
          <w:rFonts w:cs="Times New Roman"/>
          <w:b/>
          <w:color w:val="C00000"/>
          <w:szCs w:val="24"/>
        </w:rPr>
        <w:t>Laser</w:t>
      </w:r>
      <w:proofErr w:type="spellEnd"/>
      <w:r w:rsidRPr="00050138">
        <w:rPr>
          <w:rFonts w:cs="Times New Roman"/>
          <w:b/>
          <w:color w:val="C00000"/>
          <w:szCs w:val="24"/>
        </w:rPr>
        <w:t xml:space="preserve"> </w:t>
      </w:r>
      <w:proofErr w:type="spellStart"/>
      <w:r w:rsidRPr="00050138">
        <w:rPr>
          <w:rFonts w:cs="Times New Roman"/>
          <w:b/>
          <w:color w:val="C00000"/>
          <w:szCs w:val="24"/>
        </w:rPr>
        <w:t>Cannon</w:t>
      </w:r>
      <w:proofErr w:type="spellEnd"/>
      <w:r w:rsidRPr="00050138">
        <w:rPr>
          <w:rFonts w:cs="Times New Roman"/>
          <w:b/>
          <w:color w:val="C00000"/>
          <w:szCs w:val="24"/>
        </w:rPr>
        <w:t xml:space="preserve"> /Nehéz Lézerágyú/:</w:t>
      </w:r>
      <w:r w:rsidRPr="00050138">
        <w:rPr>
          <w:rFonts w:cs="Times New Roman"/>
          <w:color w:val="C00000"/>
          <w:szCs w:val="24"/>
        </w:rPr>
        <w:t xml:space="preserve"> E fejlesztéskártyával történő támadást és a </w:t>
      </w:r>
      <w:r w:rsidRPr="00050138">
        <w:rPr>
          <w:rFonts w:cs="Times New Roman"/>
          <w:noProof/>
          <w:color w:val="C00000"/>
          <w:szCs w:val="24"/>
          <w:lang w:eastAsia="hu-HU"/>
        </w:rPr>
        <w:drawing>
          <wp:inline distT="0" distB="0" distL="0" distR="0">
            <wp:extent cx="119174" cy="153881"/>
            <wp:effectExtent l="19050" t="0" r="0" b="0"/>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119054" cy="153726"/>
                    </a:xfrm>
                    <a:prstGeom prst="rect">
                      <a:avLst/>
                    </a:prstGeom>
                    <a:noFill/>
                    <a:ln w="9525">
                      <a:noFill/>
                      <a:miter lim="800000"/>
                      <a:headEnd/>
                      <a:tailEnd/>
                    </a:ln>
                  </pic:spPr>
                </pic:pic>
              </a:graphicData>
            </a:graphic>
          </wp:inline>
        </w:drawing>
      </w:r>
      <w:r w:rsidRPr="00050138">
        <w:rPr>
          <w:rFonts w:cs="Times New Roman"/>
          <w:color w:val="C00000"/>
          <w:szCs w:val="24"/>
        </w:rPr>
        <w:t xml:space="preserve"> kockák </w:t>
      </w:r>
      <w:r w:rsidRPr="00050138">
        <w:rPr>
          <w:rFonts w:cs="Times New Roman"/>
          <w:noProof/>
          <w:color w:val="C00000"/>
          <w:szCs w:val="24"/>
          <w:lang w:eastAsia="hu-HU"/>
        </w:rPr>
        <w:drawing>
          <wp:inline distT="0" distB="0" distL="0" distR="0">
            <wp:extent cx="182968" cy="182968"/>
            <wp:effectExtent l="19050" t="0" r="7532" b="0"/>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srcRect/>
                    <a:stretch>
                      <a:fillRect/>
                    </a:stretch>
                  </pic:blipFill>
                  <pic:spPr bwMode="auto">
                    <a:xfrm>
                      <a:off x="0" y="0"/>
                      <a:ext cx="190374" cy="190374"/>
                    </a:xfrm>
                    <a:prstGeom prst="rect">
                      <a:avLst/>
                    </a:prstGeom>
                    <a:noFill/>
                    <a:ln w="9525">
                      <a:noFill/>
                      <a:miter lim="800000"/>
                      <a:headEnd/>
                      <a:tailEnd/>
                    </a:ln>
                  </pic:spPr>
                </pic:pic>
              </a:graphicData>
            </a:graphic>
          </wp:inline>
        </w:drawing>
      </w:r>
      <w:r w:rsidR="000361F1" w:rsidRPr="00050138">
        <w:rPr>
          <w:rFonts w:cs="Times New Roman"/>
          <w:color w:val="C00000"/>
          <w:szCs w:val="24"/>
        </w:rPr>
        <w:t xml:space="preserve"> eredményre történő átváltása után, a támadókockák továbbra is módosíthatók a szokásos szabályok szerint. Egyik ezután újradobott </w:t>
      </w:r>
      <w:r w:rsidR="000361F1" w:rsidRPr="00050138">
        <w:rPr>
          <w:rFonts w:cs="Times New Roman"/>
          <w:noProof/>
          <w:color w:val="C00000"/>
          <w:szCs w:val="24"/>
          <w:lang w:eastAsia="hu-HU"/>
        </w:rPr>
        <w:drawing>
          <wp:inline distT="0" distB="0" distL="0" distR="0">
            <wp:extent cx="119174" cy="153881"/>
            <wp:effectExtent l="19050" t="0" r="0" b="0"/>
            <wp:docPr id="17"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119054" cy="153726"/>
                    </a:xfrm>
                    <a:prstGeom prst="rect">
                      <a:avLst/>
                    </a:prstGeom>
                    <a:noFill/>
                    <a:ln w="9525">
                      <a:noFill/>
                      <a:miter lim="800000"/>
                      <a:headEnd/>
                      <a:tailEnd/>
                    </a:ln>
                  </pic:spPr>
                </pic:pic>
              </a:graphicData>
            </a:graphic>
          </wp:inline>
        </w:drawing>
      </w:r>
      <w:r w:rsidR="000361F1" w:rsidRPr="00050138">
        <w:rPr>
          <w:rFonts w:cs="Times New Roman"/>
          <w:color w:val="C00000"/>
          <w:szCs w:val="24"/>
        </w:rPr>
        <w:t xml:space="preserve"> eredmény sem változik meg </w:t>
      </w:r>
      <w:r w:rsidR="000361F1" w:rsidRPr="00050138">
        <w:rPr>
          <w:rFonts w:cs="Times New Roman"/>
          <w:noProof/>
          <w:color w:val="C00000"/>
          <w:szCs w:val="24"/>
          <w:lang w:eastAsia="hu-HU"/>
        </w:rPr>
        <w:drawing>
          <wp:inline distT="0" distB="0" distL="0" distR="0">
            <wp:extent cx="182968" cy="182968"/>
            <wp:effectExtent l="19050" t="0" r="7532" b="0"/>
            <wp:docPr id="18"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srcRect/>
                    <a:stretch>
                      <a:fillRect/>
                    </a:stretch>
                  </pic:blipFill>
                  <pic:spPr bwMode="auto">
                    <a:xfrm>
                      <a:off x="0" y="0"/>
                      <a:ext cx="190374" cy="190374"/>
                    </a:xfrm>
                    <a:prstGeom prst="rect">
                      <a:avLst/>
                    </a:prstGeom>
                    <a:noFill/>
                    <a:ln w="9525">
                      <a:noFill/>
                      <a:miter lim="800000"/>
                      <a:headEnd/>
                      <a:tailEnd/>
                    </a:ln>
                  </pic:spPr>
                </pic:pic>
              </a:graphicData>
            </a:graphic>
          </wp:inline>
        </w:drawing>
      </w:r>
      <w:r w:rsidR="000361F1" w:rsidRPr="00050138">
        <w:rPr>
          <w:rFonts w:cs="Times New Roman"/>
          <w:color w:val="C00000"/>
          <w:szCs w:val="24"/>
        </w:rPr>
        <w:t xml:space="preserve"> eredményre.</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Homing Missiles</w:t>
      </w:r>
      <w:r w:rsidR="000361F1" w:rsidRPr="00050138">
        <w:rPr>
          <w:rFonts w:cs="Times New Roman"/>
          <w:b/>
          <w:color w:val="C00000"/>
          <w:szCs w:val="24"/>
        </w:rPr>
        <w:t xml:space="preserve"> /Önvezérlő rakéta/: </w:t>
      </w:r>
      <w:r w:rsidRPr="00050138">
        <w:rPr>
          <w:rFonts w:cs="Times New Roman"/>
          <w:color w:val="C00000"/>
          <w:szCs w:val="24"/>
        </w:rPr>
        <w:t>A támadó csak olyan ellenséget támadhat, melyen van célpont jelzője, de a támadás végrehajtásához ezt a bemérés jelzőt nem kell elkölteni.</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Luke Skywalker</w:t>
      </w:r>
      <w:r w:rsidR="000361F1" w:rsidRPr="00050138">
        <w:rPr>
          <w:rFonts w:cs="Times New Roman"/>
          <w:b/>
          <w:color w:val="C00000"/>
          <w:szCs w:val="24"/>
        </w:rPr>
        <w:t>:</w:t>
      </w:r>
      <w:r w:rsidR="000361F1" w:rsidRPr="00050138">
        <w:rPr>
          <w:rFonts w:cs="Times New Roman"/>
          <w:color w:val="C00000"/>
          <w:szCs w:val="24"/>
        </w:rPr>
        <w:t xml:space="preserve"> </w:t>
      </w:r>
      <w:r w:rsidRPr="00050138">
        <w:rPr>
          <w:rFonts w:cs="Times New Roman"/>
          <w:color w:val="C00000"/>
          <w:szCs w:val="24"/>
        </w:rPr>
        <w:t>Lásd a Gunner</w:t>
      </w:r>
      <w:r w:rsidR="000361F1" w:rsidRPr="00050138">
        <w:rPr>
          <w:rFonts w:cs="Times New Roman"/>
          <w:color w:val="C00000"/>
          <w:szCs w:val="24"/>
        </w:rPr>
        <w:t xml:space="preserve"> /Lövész/</w:t>
      </w:r>
      <w:r w:rsidRPr="00050138">
        <w:rPr>
          <w:rFonts w:cs="Times New Roman"/>
          <w:color w:val="C00000"/>
          <w:szCs w:val="24"/>
        </w:rPr>
        <w:t xml:space="preserve"> leírását fentebb.</w:t>
      </w:r>
    </w:p>
    <w:p w:rsidR="00400C73" w:rsidRPr="00050138" w:rsidRDefault="000361F1" w:rsidP="00400C73">
      <w:pPr>
        <w:spacing w:before="120"/>
        <w:jc w:val="both"/>
        <w:rPr>
          <w:rFonts w:cs="Times New Roman"/>
          <w:color w:val="C00000"/>
          <w:szCs w:val="24"/>
        </w:rPr>
      </w:pPr>
      <w:proofErr w:type="spellStart"/>
      <w:r w:rsidRPr="00050138">
        <w:rPr>
          <w:rFonts w:cs="Times New Roman"/>
          <w:b/>
          <w:color w:val="C00000"/>
          <w:szCs w:val="24"/>
        </w:rPr>
        <w:t>Marksmanship</w:t>
      </w:r>
      <w:proofErr w:type="spellEnd"/>
      <w:r w:rsidRPr="00050138">
        <w:rPr>
          <w:rFonts w:cs="Times New Roman"/>
          <w:b/>
          <w:color w:val="C00000"/>
          <w:szCs w:val="24"/>
        </w:rPr>
        <w:t xml:space="preserve"> /Mesterlövész</w:t>
      </w:r>
      <w:r w:rsidRPr="00050138">
        <w:rPr>
          <w:rFonts w:cs="Times New Roman"/>
          <w:color w:val="C00000"/>
          <w:szCs w:val="24"/>
        </w:rPr>
        <w:t xml:space="preserve">/: Amikor egy hajó használja e kártya képességét, a hatása e körben az összes támadására (pl. Cluster Missiles /Fürtős rakéta/ használatával) érvénybe lép. Minden e körben végrehajtott támadásánál eldöntheti, hogy használja a kártya képességét, vagy sem. ha használja, előbb mindig </w:t>
      </w:r>
      <w:r w:rsidRPr="00050138">
        <w:rPr>
          <w:rFonts w:cs="Times New Roman"/>
          <w:noProof/>
          <w:color w:val="C00000"/>
          <w:szCs w:val="24"/>
          <w:lang w:eastAsia="hu-HU"/>
        </w:rPr>
        <w:drawing>
          <wp:inline distT="0" distB="0" distL="0" distR="0">
            <wp:extent cx="119174" cy="153881"/>
            <wp:effectExtent l="19050" t="0" r="0" b="0"/>
            <wp:docPr id="20"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119054" cy="153726"/>
                    </a:xfrm>
                    <a:prstGeom prst="rect">
                      <a:avLst/>
                    </a:prstGeom>
                    <a:noFill/>
                    <a:ln w="9525">
                      <a:noFill/>
                      <a:miter lim="800000"/>
                      <a:headEnd/>
                      <a:tailEnd/>
                    </a:ln>
                  </pic:spPr>
                </pic:pic>
              </a:graphicData>
            </a:graphic>
          </wp:inline>
        </w:drawing>
      </w:r>
      <w:r w:rsidRPr="00050138">
        <w:rPr>
          <w:rFonts w:cs="Times New Roman"/>
          <w:color w:val="C00000"/>
          <w:szCs w:val="24"/>
        </w:rPr>
        <w:t xml:space="preserve"> eredményre kell átváltania </w:t>
      </w:r>
      <w:proofErr w:type="gramStart"/>
      <w:r w:rsidRPr="00050138">
        <w:rPr>
          <w:rFonts w:cs="Times New Roman"/>
          <w:color w:val="C00000"/>
          <w:szCs w:val="24"/>
        </w:rPr>
        <w:t>a</w:t>
      </w:r>
      <w:proofErr w:type="gramEnd"/>
      <w:r w:rsidRPr="00050138">
        <w:rPr>
          <w:rFonts w:cs="Times New Roman"/>
          <w:color w:val="C00000"/>
          <w:szCs w:val="24"/>
        </w:rPr>
        <w:t xml:space="preserve"> </w:t>
      </w:r>
      <w:r w:rsidRPr="00050138">
        <w:rPr>
          <w:rFonts w:cs="Times New Roman"/>
          <w:noProof/>
          <w:color w:val="C00000"/>
          <w:szCs w:val="24"/>
          <w:lang w:eastAsia="hu-HU"/>
        </w:rPr>
        <w:drawing>
          <wp:inline distT="0" distB="0" distL="0" distR="0">
            <wp:extent cx="236132" cy="118066"/>
            <wp:effectExtent l="1905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srcRect/>
                    <a:stretch>
                      <a:fillRect/>
                    </a:stretch>
                  </pic:blipFill>
                  <pic:spPr bwMode="auto">
                    <a:xfrm>
                      <a:off x="0" y="0"/>
                      <a:ext cx="235827" cy="117914"/>
                    </a:xfrm>
                    <a:prstGeom prst="rect">
                      <a:avLst/>
                    </a:prstGeom>
                    <a:noFill/>
                    <a:ln w="9525">
                      <a:noFill/>
                      <a:miter lim="800000"/>
                      <a:headEnd/>
                      <a:tailEnd/>
                    </a:ln>
                  </pic:spPr>
                </pic:pic>
              </a:graphicData>
            </a:graphic>
          </wp:inline>
        </w:drawing>
      </w:r>
      <w:r w:rsidRPr="00050138">
        <w:rPr>
          <w:rFonts w:cs="Times New Roman"/>
          <w:color w:val="C00000"/>
          <w:szCs w:val="24"/>
        </w:rPr>
        <w:t xml:space="preserve">eredményt, mielőtt </w:t>
      </w:r>
      <w:r w:rsidRPr="00050138">
        <w:rPr>
          <w:rFonts w:cs="Times New Roman"/>
          <w:noProof/>
          <w:color w:val="C00000"/>
          <w:szCs w:val="24"/>
          <w:lang w:eastAsia="hu-HU"/>
        </w:rPr>
        <w:drawing>
          <wp:inline distT="0" distB="0" distL="0" distR="0">
            <wp:extent cx="182968" cy="182968"/>
            <wp:effectExtent l="19050" t="0" r="7532" b="0"/>
            <wp:docPr id="21"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srcRect/>
                    <a:stretch>
                      <a:fillRect/>
                    </a:stretch>
                  </pic:blipFill>
                  <pic:spPr bwMode="auto">
                    <a:xfrm>
                      <a:off x="0" y="0"/>
                      <a:ext cx="190374" cy="190374"/>
                    </a:xfrm>
                    <a:prstGeom prst="rect">
                      <a:avLst/>
                    </a:prstGeom>
                    <a:noFill/>
                    <a:ln w="9525">
                      <a:noFill/>
                      <a:miter lim="800000"/>
                      <a:headEnd/>
                      <a:tailEnd/>
                    </a:ln>
                  </pic:spPr>
                </pic:pic>
              </a:graphicData>
            </a:graphic>
          </wp:inline>
        </w:drawing>
      </w:r>
      <w:r w:rsidRPr="00050138">
        <w:rPr>
          <w:rFonts w:cs="Times New Roman"/>
          <w:color w:val="C00000"/>
          <w:szCs w:val="24"/>
        </w:rPr>
        <w:t xml:space="preserve"> eredményre váltaná a </w:t>
      </w:r>
      <w:r w:rsidRPr="00050138">
        <w:rPr>
          <w:rFonts w:cs="Times New Roman"/>
          <w:noProof/>
          <w:color w:val="C00000"/>
          <w:szCs w:val="24"/>
          <w:lang w:eastAsia="hu-HU"/>
        </w:rPr>
        <w:drawing>
          <wp:inline distT="0" distB="0" distL="0" distR="0">
            <wp:extent cx="236132" cy="118066"/>
            <wp:effectExtent l="19050" t="0" r="0" b="0"/>
            <wp:docPr id="23"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srcRect/>
                    <a:stretch>
                      <a:fillRect/>
                    </a:stretch>
                  </pic:blipFill>
                  <pic:spPr bwMode="auto">
                    <a:xfrm>
                      <a:off x="0" y="0"/>
                      <a:ext cx="235827" cy="117914"/>
                    </a:xfrm>
                    <a:prstGeom prst="rect">
                      <a:avLst/>
                    </a:prstGeom>
                    <a:noFill/>
                    <a:ln w="9525">
                      <a:noFill/>
                      <a:miter lim="800000"/>
                      <a:headEnd/>
                      <a:tailEnd/>
                    </a:ln>
                  </pic:spPr>
                </pic:pic>
              </a:graphicData>
            </a:graphic>
          </wp:inline>
        </w:drawing>
      </w:r>
      <w:r w:rsidRPr="00050138">
        <w:rPr>
          <w:rFonts w:cs="Times New Roman"/>
          <w:color w:val="C00000"/>
          <w:szCs w:val="24"/>
        </w:rPr>
        <w:t xml:space="preserve"> eredményt.</w:t>
      </w:r>
    </w:p>
    <w:p w:rsidR="00400C73" w:rsidRPr="00050138" w:rsidRDefault="000361F1" w:rsidP="00400C73">
      <w:pPr>
        <w:spacing w:before="120"/>
        <w:jc w:val="both"/>
        <w:rPr>
          <w:rFonts w:cs="Times New Roman"/>
          <w:color w:val="C00000"/>
          <w:szCs w:val="24"/>
        </w:rPr>
      </w:pPr>
      <w:r w:rsidRPr="00050138">
        <w:rPr>
          <w:rFonts w:cs="Times New Roman"/>
          <w:b/>
          <w:color w:val="C00000"/>
          <w:szCs w:val="24"/>
        </w:rPr>
        <w:t>Navigator /Navigátor/:</w:t>
      </w:r>
      <w:r w:rsidRPr="00050138">
        <w:rPr>
          <w:rFonts w:cs="Times New Roman"/>
          <w:color w:val="C00000"/>
          <w:szCs w:val="24"/>
        </w:rPr>
        <w:t xml:space="preserve"> Egy ionizált hajó nem használhatja a Navigator képességét, hogy megváltoztassa egy egyes előre fehér manőver sebességét. Ha Boba Fett használja ezt a kártyát és üres manővert választ, amikor felfedi manővertárcsáját, azt bármely üres és bármilyen sebességű manőverre forgathatja.</w:t>
      </w:r>
    </w:p>
    <w:p w:rsidR="00400C73" w:rsidRPr="00050138" w:rsidRDefault="000361F1" w:rsidP="00400C73">
      <w:pPr>
        <w:spacing w:before="120"/>
        <w:jc w:val="both"/>
        <w:rPr>
          <w:rFonts w:cs="Times New Roman"/>
          <w:color w:val="C00000"/>
          <w:szCs w:val="24"/>
        </w:rPr>
      </w:pPr>
      <w:r w:rsidRPr="00050138">
        <w:rPr>
          <w:rFonts w:cs="Times New Roman"/>
          <w:b/>
          <w:color w:val="C00000"/>
          <w:szCs w:val="24"/>
        </w:rPr>
        <w:t>Nien Nunb:</w:t>
      </w:r>
      <w:r w:rsidRPr="00050138">
        <w:rPr>
          <w:rFonts w:cs="Times New Roman"/>
          <w:color w:val="C00000"/>
          <w:szCs w:val="24"/>
        </w:rPr>
        <w:t xml:space="preserve"> Ha egy sikertelen visszaforduló manővert hajt végre egy Nien </w:t>
      </w:r>
      <w:proofErr w:type="spellStart"/>
      <w:r w:rsidRPr="00050138">
        <w:rPr>
          <w:rFonts w:cs="Times New Roman"/>
          <w:color w:val="C00000"/>
          <w:szCs w:val="24"/>
        </w:rPr>
        <w:t>Nunb-bal</w:t>
      </w:r>
      <w:proofErr w:type="spellEnd"/>
      <w:r w:rsidRPr="00050138">
        <w:rPr>
          <w:rFonts w:cs="Times New Roman"/>
          <w:color w:val="C00000"/>
          <w:szCs w:val="24"/>
        </w:rPr>
        <w:t xml:space="preserve"> rendelkező hajó, akkor előre manőverként kell azt végrehajtani, de ez esetben Nien Nunb képessége nem képes zöldre változtatni azt. Ha a hajó ionizált, Nien Nunb képessége egy egyes előre fehér manővert zöldre változtat.</w:t>
      </w:r>
    </w:p>
    <w:p w:rsidR="00400C73" w:rsidRPr="00050138" w:rsidRDefault="00400C73" w:rsidP="00400C73">
      <w:pPr>
        <w:spacing w:before="120"/>
        <w:jc w:val="both"/>
        <w:rPr>
          <w:rFonts w:cs="Times New Roman"/>
          <w:color w:val="C00000"/>
          <w:szCs w:val="24"/>
        </w:rPr>
      </w:pPr>
      <w:proofErr w:type="spellStart"/>
      <w:r w:rsidRPr="00050138">
        <w:rPr>
          <w:rFonts w:cs="Times New Roman"/>
          <w:b/>
          <w:color w:val="C00000"/>
          <w:szCs w:val="24"/>
        </w:rPr>
        <w:t>Outmaneuver</w:t>
      </w:r>
      <w:proofErr w:type="spellEnd"/>
      <w:r w:rsidR="000361F1" w:rsidRPr="00050138">
        <w:rPr>
          <w:rFonts w:cs="Times New Roman"/>
          <w:b/>
          <w:color w:val="C00000"/>
          <w:szCs w:val="24"/>
        </w:rPr>
        <w:t xml:space="preserve"> /Mögékerülés/:</w:t>
      </w:r>
      <w:r w:rsidR="000361F1" w:rsidRPr="00050138">
        <w:rPr>
          <w:rFonts w:cs="Times New Roman"/>
          <w:color w:val="C00000"/>
          <w:szCs w:val="24"/>
        </w:rPr>
        <w:t xml:space="preserve"> </w:t>
      </w:r>
      <w:r w:rsidRPr="00050138">
        <w:rPr>
          <w:rFonts w:cs="Times New Roman"/>
          <w:color w:val="C00000"/>
          <w:szCs w:val="24"/>
        </w:rPr>
        <w:t xml:space="preserve">Turret (torony) fegyverrel rendelkező hajó (beleértve a 360 fokban forduló elsődleges torony fegyvert is) </w:t>
      </w:r>
      <w:proofErr w:type="gramStart"/>
      <w:r w:rsidRPr="00050138">
        <w:rPr>
          <w:rFonts w:cs="Times New Roman"/>
          <w:color w:val="C00000"/>
          <w:szCs w:val="24"/>
        </w:rPr>
        <w:t>esetén</w:t>
      </w:r>
      <w:proofErr w:type="gramEnd"/>
      <w:r w:rsidRPr="00050138">
        <w:rPr>
          <w:rFonts w:cs="Times New Roman"/>
          <w:color w:val="C00000"/>
          <w:szCs w:val="24"/>
        </w:rPr>
        <w:t xml:space="preserve"> a hajó talpán lévő nyomtatott tüzelési szöget kell figyelembe venni. Azaz csak akkor kapod meg ilyen esetben a kártya előnyét, ha a nyomtatott íven belül van az ellenség; illetve ha védekező vagy, csak akkor hat rád ez a lap, ha a hajód nyomtatott tüzelési szögén kívül található az ellenség. A Firespray-31-es segéd tüzelési szöge is érvényes tüzelési szögnek számít.</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Proximity Mines</w:t>
      </w:r>
      <w:r w:rsidR="000361F1" w:rsidRPr="00050138">
        <w:rPr>
          <w:rFonts w:cs="Times New Roman"/>
          <w:b/>
          <w:color w:val="C00000"/>
          <w:szCs w:val="24"/>
        </w:rPr>
        <w:t xml:space="preserve"> /Taposóakna/: </w:t>
      </w:r>
      <w:r w:rsidRPr="00050138">
        <w:rPr>
          <w:rFonts w:cs="Times New Roman"/>
          <w:color w:val="C00000"/>
          <w:szCs w:val="24"/>
        </w:rPr>
        <w:t xml:space="preserve">Ha egy hajó manővert hajt végre, melynek során a sablon és/vagy a hajó alapja átfedésbe kerül több Proximity </w:t>
      </w:r>
      <w:proofErr w:type="spellStart"/>
      <w:r w:rsidR="000361F1" w:rsidRPr="00050138">
        <w:rPr>
          <w:rFonts w:cs="Times New Roman"/>
          <w:color w:val="C00000"/>
          <w:szCs w:val="24"/>
        </w:rPr>
        <w:t>M</w:t>
      </w:r>
      <w:r w:rsidRPr="00050138">
        <w:rPr>
          <w:rFonts w:cs="Times New Roman"/>
          <w:color w:val="C00000"/>
          <w:szCs w:val="24"/>
        </w:rPr>
        <w:t>ine</w:t>
      </w:r>
      <w:proofErr w:type="spellEnd"/>
      <w:r w:rsidRPr="00050138">
        <w:rPr>
          <w:rFonts w:cs="Times New Roman"/>
          <w:color w:val="C00000"/>
          <w:szCs w:val="24"/>
        </w:rPr>
        <w:t xml:space="preserve"> jelzővel, akkor az összes felrobban, hacsak a hajó az első robbanás következtében meg nem semmisül.</w:t>
      </w:r>
    </w:p>
    <w:p w:rsidR="00400C73" w:rsidRPr="00050138" w:rsidRDefault="000361F1" w:rsidP="00400C73">
      <w:pPr>
        <w:spacing w:before="120"/>
        <w:jc w:val="both"/>
        <w:rPr>
          <w:rFonts w:cs="Times New Roman"/>
          <w:color w:val="C00000"/>
          <w:szCs w:val="24"/>
        </w:rPr>
      </w:pPr>
      <w:r w:rsidRPr="00050138">
        <w:rPr>
          <w:rFonts w:cs="Times New Roman"/>
          <w:b/>
          <w:color w:val="C00000"/>
          <w:szCs w:val="24"/>
        </w:rPr>
        <w:t xml:space="preserve">R2 </w:t>
      </w:r>
      <w:proofErr w:type="spellStart"/>
      <w:r w:rsidRPr="00050138">
        <w:rPr>
          <w:rFonts w:cs="Times New Roman"/>
          <w:b/>
          <w:color w:val="C00000"/>
          <w:szCs w:val="24"/>
        </w:rPr>
        <w:t>Astromech</w:t>
      </w:r>
      <w:proofErr w:type="spellEnd"/>
      <w:r w:rsidRPr="00050138">
        <w:rPr>
          <w:rFonts w:cs="Times New Roman"/>
          <w:b/>
          <w:color w:val="C00000"/>
          <w:szCs w:val="24"/>
        </w:rPr>
        <w:t xml:space="preserve"> /R2 </w:t>
      </w:r>
      <w:proofErr w:type="spellStart"/>
      <w:r w:rsidRPr="00050138">
        <w:rPr>
          <w:rFonts w:cs="Times New Roman"/>
          <w:b/>
          <w:color w:val="C00000"/>
          <w:szCs w:val="24"/>
        </w:rPr>
        <w:t>Asztrodroid</w:t>
      </w:r>
      <w:proofErr w:type="spellEnd"/>
      <w:r w:rsidRPr="00050138">
        <w:rPr>
          <w:rFonts w:cs="Times New Roman"/>
          <w:b/>
          <w:color w:val="C00000"/>
          <w:szCs w:val="24"/>
        </w:rPr>
        <w:t xml:space="preserve">/: </w:t>
      </w:r>
      <w:r w:rsidRPr="00050138">
        <w:rPr>
          <w:rFonts w:cs="Times New Roman"/>
          <w:color w:val="C00000"/>
          <w:szCs w:val="24"/>
        </w:rPr>
        <w:t xml:space="preserve">Damaged </w:t>
      </w:r>
      <w:proofErr w:type="spellStart"/>
      <w:r w:rsidRPr="00050138">
        <w:rPr>
          <w:rFonts w:cs="Times New Roman"/>
          <w:color w:val="C00000"/>
          <w:szCs w:val="24"/>
        </w:rPr>
        <w:t>Engine</w:t>
      </w:r>
      <w:proofErr w:type="spellEnd"/>
      <w:r w:rsidRPr="00050138">
        <w:rPr>
          <w:rFonts w:cs="Times New Roman"/>
          <w:color w:val="C00000"/>
          <w:szCs w:val="24"/>
        </w:rPr>
        <w:t xml:space="preserve"> (Sérült </w:t>
      </w:r>
      <w:r w:rsidR="00385B7C" w:rsidRPr="00050138">
        <w:rPr>
          <w:rFonts w:cs="Times New Roman"/>
          <w:color w:val="C00000"/>
          <w:szCs w:val="24"/>
        </w:rPr>
        <w:t>m</w:t>
      </w:r>
      <w:r w:rsidRPr="00050138">
        <w:rPr>
          <w:rFonts w:cs="Times New Roman"/>
          <w:color w:val="C00000"/>
          <w:szCs w:val="24"/>
        </w:rPr>
        <w:t xml:space="preserve">otor) kártyával és R2 </w:t>
      </w:r>
      <w:proofErr w:type="spellStart"/>
      <w:r w:rsidRPr="00050138">
        <w:rPr>
          <w:rFonts w:cs="Times New Roman"/>
          <w:color w:val="C00000"/>
          <w:szCs w:val="24"/>
        </w:rPr>
        <w:t>Astromech</w:t>
      </w:r>
      <w:proofErr w:type="spellEnd"/>
      <w:r w:rsidRPr="00050138">
        <w:rPr>
          <w:rFonts w:cs="Times New Roman"/>
          <w:color w:val="C00000"/>
          <w:szCs w:val="24"/>
        </w:rPr>
        <w:t xml:space="preserve"> </w:t>
      </w:r>
      <w:proofErr w:type="spellStart"/>
      <w:r w:rsidRPr="00050138">
        <w:rPr>
          <w:rFonts w:cs="Times New Roman"/>
          <w:color w:val="C00000"/>
          <w:szCs w:val="24"/>
        </w:rPr>
        <w:t>droiddal</w:t>
      </w:r>
      <w:proofErr w:type="spellEnd"/>
      <w:r w:rsidRPr="00050138">
        <w:rPr>
          <w:rFonts w:cs="Times New Roman"/>
          <w:color w:val="C00000"/>
          <w:szCs w:val="24"/>
        </w:rPr>
        <w:t xml:space="preserve"> is rendelkező hajó </w:t>
      </w:r>
      <w:r w:rsidR="00385B7C" w:rsidRPr="00050138">
        <w:rPr>
          <w:rFonts w:cs="Times New Roman"/>
          <w:color w:val="C00000"/>
          <w:szCs w:val="24"/>
        </w:rPr>
        <w:t xml:space="preserve">fordulómanőverei pirosnak minősülnek (1-es és 2-es sebességnél is). Ha a hajó ionizált, R2 </w:t>
      </w:r>
      <w:proofErr w:type="spellStart"/>
      <w:r w:rsidR="00385B7C" w:rsidRPr="00050138">
        <w:rPr>
          <w:rFonts w:cs="Times New Roman"/>
          <w:color w:val="C00000"/>
          <w:szCs w:val="24"/>
        </w:rPr>
        <w:t>Astromech</w:t>
      </w:r>
      <w:proofErr w:type="spellEnd"/>
      <w:r w:rsidR="00385B7C" w:rsidRPr="00050138">
        <w:rPr>
          <w:rFonts w:cs="Times New Roman"/>
          <w:color w:val="C00000"/>
          <w:szCs w:val="24"/>
        </w:rPr>
        <w:t xml:space="preserve"> képessége egy egyes előre fehér manővert zöldre változtat.</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R2-D2</w:t>
      </w:r>
      <w:r w:rsidR="00385B7C" w:rsidRPr="00050138">
        <w:rPr>
          <w:rFonts w:cs="Times New Roman"/>
          <w:b/>
          <w:color w:val="C00000"/>
          <w:szCs w:val="24"/>
        </w:rPr>
        <w:t>:</w:t>
      </w:r>
      <w:r w:rsidR="00385B7C" w:rsidRPr="00050138">
        <w:rPr>
          <w:rFonts w:cs="Times New Roman"/>
          <w:color w:val="C00000"/>
          <w:szCs w:val="24"/>
        </w:rPr>
        <w:t xml:space="preserve"> </w:t>
      </w:r>
      <w:r w:rsidRPr="00050138">
        <w:rPr>
          <w:rFonts w:cs="Times New Roman"/>
          <w:color w:val="C00000"/>
          <w:szCs w:val="24"/>
        </w:rPr>
        <w:t xml:space="preserve">Ha egy R2-D2-vel rendelkező hajó zöld manővert hajt végre és a hajó alapja vagy a manőversablon átfedésbe kerül Proximity </w:t>
      </w:r>
      <w:proofErr w:type="spellStart"/>
      <w:r w:rsidR="00385B7C" w:rsidRPr="00050138">
        <w:rPr>
          <w:rFonts w:cs="Times New Roman"/>
          <w:color w:val="C00000"/>
          <w:szCs w:val="24"/>
        </w:rPr>
        <w:t>M</w:t>
      </w:r>
      <w:r w:rsidRPr="00050138">
        <w:rPr>
          <w:rFonts w:cs="Times New Roman"/>
          <w:color w:val="C00000"/>
          <w:szCs w:val="24"/>
        </w:rPr>
        <w:t>ine</w:t>
      </w:r>
      <w:proofErr w:type="spellEnd"/>
      <w:r w:rsidRPr="00050138">
        <w:rPr>
          <w:rFonts w:cs="Times New Roman"/>
          <w:color w:val="C00000"/>
          <w:szCs w:val="24"/>
        </w:rPr>
        <w:t xml:space="preserve"> jelzővel, a hajónak dobnia kell sérülésre, mielőtt visszaállítaná 1 pajzsát. Ha egy R2-D2-vel rendelkező hajó zöld manővert hajt végre </w:t>
      </w:r>
      <w:r w:rsidRPr="00050138">
        <w:rPr>
          <w:rFonts w:cs="Times New Roman"/>
          <w:color w:val="C00000"/>
          <w:szCs w:val="24"/>
        </w:rPr>
        <w:lastRenderedPageBreak/>
        <w:t>és a hajó alapja vagy a manőversablon átfedésbe kerül egy ak</w:t>
      </w:r>
      <w:r w:rsidR="00385B7C" w:rsidRPr="00050138">
        <w:rPr>
          <w:rFonts w:cs="Times New Roman"/>
          <w:color w:val="C00000"/>
          <w:szCs w:val="24"/>
        </w:rPr>
        <w:t>a</w:t>
      </w:r>
      <w:r w:rsidRPr="00050138">
        <w:rPr>
          <w:rFonts w:cs="Times New Roman"/>
          <w:color w:val="C00000"/>
          <w:szCs w:val="24"/>
        </w:rPr>
        <w:t xml:space="preserve">dályjelzővel, vagy a hajó alapja átfedésbe kerül egy olyan hajóval, mely </w:t>
      </w:r>
      <w:proofErr w:type="spellStart"/>
      <w:r w:rsidRPr="00050138">
        <w:rPr>
          <w:rFonts w:cs="Times New Roman"/>
          <w:color w:val="C00000"/>
          <w:szCs w:val="24"/>
        </w:rPr>
        <w:t>Anti-Pursuit</w:t>
      </w:r>
      <w:proofErr w:type="spellEnd"/>
      <w:r w:rsidRPr="00050138">
        <w:rPr>
          <w:rFonts w:cs="Times New Roman"/>
          <w:color w:val="C00000"/>
          <w:szCs w:val="24"/>
        </w:rPr>
        <w:t xml:space="preserve"> </w:t>
      </w:r>
      <w:proofErr w:type="spellStart"/>
      <w:r w:rsidRPr="00050138">
        <w:rPr>
          <w:rFonts w:cs="Times New Roman"/>
          <w:color w:val="C00000"/>
          <w:szCs w:val="24"/>
        </w:rPr>
        <w:t>Laser</w:t>
      </w:r>
      <w:proofErr w:type="spellEnd"/>
      <w:r w:rsidR="00385B7C" w:rsidRPr="00050138">
        <w:rPr>
          <w:rFonts w:cs="Times New Roman"/>
          <w:color w:val="C00000"/>
          <w:szCs w:val="24"/>
        </w:rPr>
        <w:t xml:space="preserve"> /Anti-vadász lézer/</w:t>
      </w:r>
      <w:r w:rsidRPr="00050138">
        <w:rPr>
          <w:rFonts w:cs="Times New Roman"/>
          <w:color w:val="C00000"/>
          <w:szCs w:val="24"/>
        </w:rPr>
        <w:t xml:space="preserve"> fejlesztéssel rendelkezik, előbb visszaállítja 1 pajzsát, majd ezt követően dob a sérülésre.</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R2-D2 (Legénység)</w:t>
      </w:r>
      <w:r w:rsidR="00385B7C" w:rsidRPr="00050138">
        <w:rPr>
          <w:rFonts w:cs="Times New Roman"/>
          <w:b/>
          <w:color w:val="C00000"/>
          <w:szCs w:val="24"/>
        </w:rPr>
        <w:t xml:space="preserve">: </w:t>
      </w:r>
      <w:r w:rsidRPr="00050138">
        <w:rPr>
          <w:rFonts w:cs="Times New Roman"/>
          <w:color w:val="C00000"/>
          <w:szCs w:val="24"/>
        </w:rPr>
        <w:t>Ha R2-D2 egy többszekciós huge (hatalmas) hajóhoz tartozik, akkor R2-D2 használata előtt egyik szekciónak sem lehet már pajzsa.</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R7-T1</w:t>
      </w:r>
      <w:r w:rsidR="00385B7C" w:rsidRPr="00050138">
        <w:rPr>
          <w:rFonts w:cs="Times New Roman"/>
          <w:b/>
          <w:color w:val="C00000"/>
          <w:szCs w:val="24"/>
        </w:rPr>
        <w:t xml:space="preserve">: </w:t>
      </w:r>
      <w:r w:rsidRPr="00050138">
        <w:rPr>
          <w:rFonts w:cs="Times New Roman"/>
          <w:color w:val="C00000"/>
          <w:szCs w:val="24"/>
        </w:rPr>
        <w:t xml:space="preserve">Ha egy hajó az R7-T1 </w:t>
      </w:r>
      <w:proofErr w:type="spellStart"/>
      <w:r w:rsidRPr="00050138">
        <w:rPr>
          <w:rFonts w:cs="Times New Roman"/>
          <w:color w:val="C00000"/>
          <w:szCs w:val="24"/>
        </w:rPr>
        <w:t>droiddal</w:t>
      </w:r>
      <w:proofErr w:type="spellEnd"/>
      <w:r w:rsidRPr="00050138">
        <w:rPr>
          <w:rFonts w:cs="Times New Roman"/>
          <w:color w:val="C00000"/>
          <w:szCs w:val="24"/>
        </w:rPr>
        <w:t xml:space="preserve"> van felszerelve és 1-2-es távolságra, az ellenséges hajó lőtávolságán belül van, az alábbi lépéseket kell követni. Az R7-T1-gyel felszerelt hajó elhelyezhet egy célpont bemérése jelzőt az ellenfélen. Ezt követően végrehajthat az R7-T1-gyel felszerelt hajó egy orsózást akkor is, ha a célpont bemérése jelzőt nem helyezte el ellenfelén.</w:t>
      </w:r>
    </w:p>
    <w:p w:rsidR="00400C73" w:rsidRPr="00050138" w:rsidRDefault="00400C73" w:rsidP="00400C73">
      <w:pPr>
        <w:spacing w:before="120"/>
        <w:jc w:val="both"/>
        <w:rPr>
          <w:rFonts w:cs="Times New Roman"/>
          <w:color w:val="C00000"/>
          <w:szCs w:val="24"/>
        </w:rPr>
      </w:pPr>
      <w:proofErr w:type="spellStart"/>
      <w:r w:rsidRPr="00050138">
        <w:rPr>
          <w:rFonts w:cs="Times New Roman"/>
          <w:b/>
          <w:color w:val="C00000"/>
          <w:szCs w:val="24"/>
        </w:rPr>
        <w:t>Saboteur</w:t>
      </w:r>
      <w:proofErr w:type="spellEnd"/>
      <w:r w:rsidRPr="00050138">
        <w:rPr>
          <w:rFonts w:cs="Times New Roman"/>
          <w:b/>
          <w:color w:val="C00000"/>
          <w:szCs w:val="24"/>
        </w:rPr>
        <w:t xml:space="preserve"> (Szabotőr)</w:t>
      </w:r>
      <w:r w:rsidR="00385B7C" w:rsidRPr="00050138">
        <w:rPr>
          <w:rFonts w:cs="Times New Roman"/>
          <w:b/>
          <w:color w:val="C00000"/>
          <w:szCs w:val="24"/>
        </w:rPr>
        <w:t>:</w:t>
      </w:r>
      <w:r w:rsidR="00385B7C" w:rsidRPr="00050138">
        <w:rPr>
          <w:rFonts w:cs="Times New Roman"/>
          <w:color w:val="C00000"/>
          <w:szCs w:val="24"/>
        </w:rPr>
        <w:t xml:space="preserve"> Ha a </w:t>
      </w:r>
      <w:proofErr w:type="spellStart"/>
      <w:r w:rsidRPr="00050138">
        <w:rPr>
          <w:rFonts w:cs="Times New Roman"/>
          <w:color w:val="C00000"/>
          <w:szCs w:val="24"/>
        </w:rPr>
        <w:t>Saboteur</w:t>
      </w:r>
      <w:proofErr w:type="spellEnd"/>
      <w:r w:rsidRPr="00050138">
        <w:rPr>
          <w:rFonts w:cs="Times New Roman"/>
          <w:color w:val="C00000"/>
          <w:szCs w:val="24"/>
        </w:rPr>
        <w:t xml:space="preserve"> olyan sérüléskártyát fordít fel, mely megtiltja a célpont hajónak manőver végrehajtást (pl. </w:t>
      </w:r>
      <w:proofErr w:type="spellStart"/>
      <w:r w:rsidRPr="00050138">
        <w:rPr>
          <w:rFonts w:cs="Times New Roman"/>
          <w:color w:val="C00000"/>
          <w:szCs w:val="24"/>
        </w:rPr>
        <w:t>Thrust</w:t>
      </w:r>
      <w:proofErr w:type="spellEnd"/>
      <w:r w:rsidRPr="00050138">
        <w:rPr>
          <w:rFonts w:cs="Times New Roman"/>
          <w:color w:val="C00000"/>
          <w:szCs w:val="24"/>
        </w:rPr>
        <w:t xml:space="preserve"> </w:t>
      </w:r>
      <w:proofErr w:type="spellStart"/>
      <w:r w:rsidRPr="00050138">
        <w:rPr>
          <w:rFonts w:cs="Times New Roman"/>
          <w:color w:val="C00000"/>
          <w:szCs w:val="24"/>
        </w:rPr>
        <w:t>Control</w:t>
      </w:r>
      <w:proofErr w:type="spellEnd"/>
      <w:r w:rsidRPr="00050138">
        <w:rPr>
          <w:rFonts w:cs="Times New Roman"/>
          <w:color w:val="C00000"/>
          <w:szCs w:val="24"/>
        </w:rPr>
        <w:t xml:space="preserve"> Fire</w:t>
      </w:r>
      <w:r w:rsidR="00385B7C" w:rsidRPr="00050138">
        <w:rPr>
          <w:rFonts w:cs="Times New Roman"/>
          <w:color w:val="C00000"/>
          <w:szCs w:val="24"/>
        </w:rPr>
        <w:t xml:space="preserve"> /Tűz a hajtóművezérlésben/</w:t>
      </w:r>
      <w:r w:rsidRPr="00050138">
        <w:rPr>
          <w:rFonts w:cs="Times New Roman"/>
          <w:color w:val="C00000"/>
          <w:szCs w:val="24"/>
        </w:rPr>
        <w:t xml:space="preserve"> vagy Damaged </w:t>
      </w:r>
      <w:proofErr w:type="spellStart"/>
      <w:r w:rsidRPr="00050138">
        <w:rPr>
          <w:rFonts w:cs="Times New Roman"/>
          <w:color w:val="C00000"/>
          <w:szCs w:val="24"/>
        </w:rPr>
        <w:t>Engine</w:t>
      </w:r>
      <w:proofErr w:type="spellEnd"/>
      <w:r w:rsidR="00385B7C" w:rsidRPr="00050138">
        <w:rPr>
          <w:rFonts w:cs="Times New Roman"/>
          <w:color w:val="C00000"/>
          <w:szCs w:val="24"/>
        </w:rPr>
        <w:t xml:space="preserve"> /Sérült motor/</w:t>
      </w:r>
      <w:r w:rsidRPr="00050138">
        <w:rPr>
          <w:rFonts w:cs="Times New Roman"/>
          <w:color w:val="C00000"/>
          <w:szCs w:val="24"/>
        </w:rPr>
        <w:t>), akkor a Szabotőrrel rendelkező játékos választhatja ki az aktivációs fázisban, hogy e stresszes hajók milyen manővert hajtsanak végre, amikor rájuk kerül a sor.</w:t>
      </w:r>
    </w:p>
    <w:p w:rsidR="00385B7C" w:rsidRPr="00050138" w:rsidRDefault="00400C73" w:rsidP="00385B7C">
      <w:pPr>
        <w:spacing w:before="120"/>
        <w:jc w:val="both"/>
        <w:rPr>
          <w:rFonts w:cs="Times New Roman"/>
          <w:color w:val="C00000"/>
          <w:szCs w:val="24"/>
        </w:rPr>
      </w:pPr>
      <w:r w:rsidRPr="00050138">
        <w:rPr>
          <w:rFonts w:cs="Times New Roman"/>
          <w:b/>
          <w:color w:val="C00000"/>
          <w:szCs w:val="24"/>
        </w:rPr>
        <w:t xml:space="preserve">Swarm </w:t>
      </w:r>
      <w:proofErr w:type="spellStart"/>
      <w:r w:rsidRPr="00050138">
        <w:rPr>
          <w:rFonts w:cs="Times New Roman"/>
          <w:b/>
          <w:color w:val="C00000"/>
          <w:szCs w:val="24"/>
        </w:rPr>
        <w:t>Tactics</w:t>
      </w:r>
      <w:proofErr w:type="spellEnd"/>
      <w:r w:rsidR="00385B7C" w:rsidRPr="00050138">
        <w:rPr>
          <w:rFonts w:cs="Times New Roman"/>
          <w:b/>
          <w:color w:val="C00000"/>
          <w:szCs w:val="24"/>
        </w:rPr>
        <w:t xml:space="preserve"> /Raj taktika/:</w:t>
      </w:r>
      <w:r w:rsidR="00385B7C" w:rsidRPr="00050138">
        <w:rPr>
          <w:rFonts w:cs="Times New Roman"/>
          <w:color w:val="C00000"/>
          <w:szCs w:val="24"/>
        </w:rPr>
        <w:t xml:space="preserve"> Lásd a Megváltozott pilótaképesség (Altered Pilot </w:t>
      </w:r>
      <w:proofErr w:type="spellStart"/>
      <w:r w:rsidR="00385B7C" w:rsidRPr="00050138">
        <w:rPr>
          <w:rFonts w:cs="Times New Roman"/>
          <w:color w:val="C00000"/>
          <w:szCs w:val="24"/>
        </w:rPr>
        <w:t>Skill</w:t>
      </w:r>
      <w:proofErr w:type="spellEnd"/>
      <w:r w:rsidR="00385B7C" w:rsidRPr="00050138">
        <w:rPr>
          <w:rFonts w:cs="Times New Roman"/>
          <w:color w:val="C00000"/>
          <w:szCs w:val="24"/>
        </w:rPr>
        <w:t>) leírást a FAQ 3. részében.</w:t>
      </w:r>
    </w:p>
    <w:p w:rsidR="00400C73" w:rsidRPr="00050138" w:rsidRDefault="00400C73" w:rsidP="00400C73">
      <w:pPr>
        <w:spacing w:before="120"/>
        <w:jc w:val="both"/>
        <w:rPr>
          <w:rFonts w:cs="Times New Roman"/>
          <w:color w:val="C00000"/>
          <w:szCs w:val="24"/>
        </w:rPr>
      </w:pPr>
      <w:r w:rsidRPr="00050138">
        <w:rPr>
          <w:rFonts w:cs="Times New Roman"/>
          <w:color w:val="C00000"/>
          <w:szCs w:val="24"/>
        </w:rPr>
        <w:t xml:space="preserve">Több hajó, mely rendelkezik a Swarm </w:t>
      </w:r>
      <w:proofErr w:type="spellStart"/>
      <w:r w:rsidRPr="00050138">
        <w:rPr>
          <w:rFonts w:cs="Times New Roman"/>
          <w:color w:val="C00000"/>
          <w:szCs w:val="24"/>
        </w:rPr>
        <w:t>Tactics</w:t>
      </w:r>
      <w:proofErr w:type="spellEnd"/>
      <w:r w:rsidRPr="00050138">
        <w:rPr>
          <w:rFonts w:cs="Times New Roman"/>
          <w:color w:val="C00000"/>
          <w:szCs w:val="24"/>
        </w:rPr>
        <w:t xml:space="preserve"> fejlesztéssel folyamatosan továbbadhatja hajókon keresztül képességét, megnövelve így azok pilótaképességét. Például egy Swarm </w:t>
      </w:r>
      <w:proofErr w:type="spellStart"/>
      <w:r w:rsidRPr="00050138">
        <w:rPr>
          <w:rFonts w:cs="Times New Roman"/>
          <w:color w:val="C00000"/>
          <w:szCs w:val="24"/>
        </w:rPr>
        <w:t>tactics</w:t>
      </w:r>
      <w:proofErr w:type="spellEnd"/>
      <w:r w:rsidRPr="00050138">
        <w:rPr>
          <w:rFonts w:cs="Times New Roman"/>
          <w:color w:val="C00000"/>
          <w:szCs w:val="24"/>
        </w:rPr>
        <w:t xml:space="preserve"> kártyával rendelkező </w:t>
      </w:r>
      <w:proofErr w:type="spellStart"/>
      <w:r w:rsidRPr="00050138">
        <w:rPr>
          <w:rFonts w:cs="Times New Roman"/>
          <w:color w:val="C00000"/>
          <w:szCs w:val="24"/>
        </w:rPr>
        <w:t>Howlrunner</w:t>
      </w:r>
      <w:proofErr w:type="spellEnd"/>
      <w:r w:rsidRPr="00050138">
        <w:rPr>
          <w:rFonts w:cs="Times New Roman"/>
          <w:color w:val="C00000"/>
          <w:szCs w:val="24"/>
        </w:rPr>
        <w:t xml:space="preserve"> átadhatja 8-as pilótaképességét egy Fekete Raj Pilótának (Black </w:t>
      </w:r>
      <w:proofErr w:type="spellStart"/>
      <w:r w:rsidRPr="00050138">
        <w:rPr>
          <w:rFonts w:cs="Times New Roman"/>
          <w:color w:val="C00000"/>
          <w:szCs w:val="24"/>
        </w:rPr>
        <w:t>Squadron</w:t>
      </w:r>
      <w:proofErr w:type="spellEnd"/>
      <w:r w:rsidRPr="00050138">
        <w:rPr>
          <w:rFonts w:cs="Times New Roman"/>
          <w:color w:val="C00000"/>
          <w:szCs w:val="24"/>
        </w:rPr>
        <w:t xml:space="preserve"> Pilot), melynek van Swarm </w:t>
      </w:r>
      <w:proofErr w:type="spellStart"/>
      <w:r w:rsidRPr="00050138">
        <w:rPr>
          <w:rFonts w:cs="Times New Roman"/>
          <w:color w:val="C00000"/>
          <w:szCs w:val="24"/>
        </w:rPr>
        <w:t>Tactics</w:t>
      </w:r>
      <w:proofErr w:type="spellEnd"/>
      <w:r w:rsidRPr="00050138">
        <w:rPr>
          <w:rFonts w:cs="Times New Roman"/>
          <w:color w:val="C00000"/>
          <w:szCs w:val="24"/>
        </w:rPr>
        <w:t xml:space="preserve"> kártyája, aki így továbbadhatja ezt a megkapott 8-as pilótaképességet az Akadémistának (</w:t>
      </w:r>
      <w:proofErr w:type="spellStart"/>
      <w:r w:rsidRPr="00050138">
        <w:rPr>
          <w:rFonts w:cs="Times New Roman"/>
          <w:color w:val="C00000"/>
          <w:szCs w:val="24"/>
        </w:rPr>
        <w:t>Academy</w:t>
      </w:r>
      <w:proofErr w:type="spellEnd"/>
      <w:r w:rsidRPr="00050138">
        <w:rPr>
          <w:rFonts w:cs="Times New Roman"/>
          <w:color w:val="C00000"/>
          <w:szCs w:val="24"/>
        </w:rPr>
        <w:t xml:space="preserve"> Pilot).</w:t>
      </w:r>
    </w:p>
    <w:p w:rsidR="00400C73" w:rsidRPr="00050138" w:rsidRDefault="00400C73" w:rsidP="00400C73">
      <w:pPr>
        <w:spacing w:before="120"/>
        <w:jc w:val="both"/>
        <w:rPr>
          <w:rFonts w:cs="Times New Roman"/>
          <w:color w:val="C00000"/>
          <w:szCs w:val="24"/>
        </w:rPr>
      </w:pPr>
      <w:proofErr w:type="spellStart"/>
      <w:r w:rsidRPr="00050138">
        <w:rPr>
          <w:rFonts w:cs="Times New Roman"/>
          <w:b/>
          <w:color w:val="C00000"/>
          <w:szCs w:val="24"/>
        </w:rPr>
        <w:t>Stealth</w:t>
      </w:r>
      <w:proofErr w:type="spellEnd"/>
      <w:r w:rsidRPr="00050138">
        <w:rPr>
          <w:rFonts w:cs="Times New Roman"/>
          <w:b/>
          <w:color w:val="C00000"/>
          <w:szCs w:val="24"/>
        </w:rPr>
        <w:t xml:space="preserve"> </w:t>
      </w:r>
      <w:proofErr w:type="spellStart"/>
      <w:r w:rsidRPr="00050138">
        <w:rPr>
          <w:rFonts w:cs="Times New Roman"/>
          <w:b/>
          <w:color w:val="C00000"/>
          <w:szCs w:val="24"/>
        </w:rPr>
        <w:t>Device</w:t>
      </w:r>
      <w:proofErr w:type="spellEnd"/>
      <w:r w:rsidR="00385B7C" w:rsidRPr="00050138">
        <w:rPr>
          <w:rFonts w:cs="Times New Roman"/>
          <w:b/>
          <w:color w:val="C00000"/>
          <w:szCs w:val="24"/>
        </w:rPr>
        <w:t xml:space="preserve"> /Lopakodó eszköz/: </w:t>
      </w:r>
      <w:r w:rsidRPr="00050138">
        <w:rPr>
          <w:rFonts w:cs="Times New Roman"/>
          <w:color w:val="C00000"/>
          <w:szCs w:val="24"/>
        </w:rPr>
        <w:t xml:space="preserve">Egy </w:t>
      </w:r>
      <w:proofErr w:type="spellStart"/>
      <w:r w:rsidRPr="00050138">
        <w:rPr>
          <w:rFonts w:cs="Times New Roman"/>
          <w:color w:val="C00000"/>
          <w:szCs w:val="24"/>
        </w:rPr>
        <w:t>Stealth</w:t>
      </w:r>
      <w:proofErr w:type="spellEnd"/>
      <w:r w:rsidRPr="00050138">
        <w:rPr>
          <w:rFonts w:cs="Times New Roman"/>
          <w:color w:val="C00000"/>
          <w:szCs w:val="24"/>
        </w:rPr>
        <w:t xml:space="preserve"> </w:t>
      </w:r>
      <w:proofErr w:type="spellStart"/>
      <w:r w:rsidRPr="00050138">
        <w:rPr>
          <w:rFonts w:cs="Times New Roman"/>
          <w:color w:val="C00000"/>
          <w:szCs w:val="24"/>
        </w:rPr>
        <w:t>Device</w:t>
      </w:r>
      <w:proofErr w:type="spellEnd"/>
      <w:r w:rsidRPr="00050138">
        <w:rPr>
          <w:rFonts w:cs="Times New Roman"/>
          <w:color w:val="C00000"/>
          <w:szCs w:val="24"/>
        </w:rPr>
        <w:t xml:space="preserve"> fejlesztést birtokló hajónak csak akkor kell eldobnia a </w:t>
      </w:r>
      <w:proofErr w:type="spellStart"/>
      <w:r w:rsidRPr="00050138">
        <w:rPr>
          <w:rFonts w:cs="Times New Roman"/>
          <w:color w:val="C00000"/>
          <w:szCs w:val="24"/>
        </w:rPr>
        <w:t>Stealth</w:t>
      </w:r>
      <w:proofErr w:type="spellEnd"/>
      <w:r w:rsidRPr="00050138">
        <w:rPr>
          <w:rFonts w:cs="Times New Roman"/>
          <w:color w:val="C00000"/>
          <w:szCs w:val="24"/>
        </w:rPr>
        <w:t xml:space="preserve"> </w:t>
      </w:r>
      <w:proofErr w:type="spellStart"/>
      <w:r w:rsidRPr="00050138">
        <w:rPr>
          <w:rFonts w:cs="Times New Roman"/>
          <w:color w:val="C00000"/>
          <w:szCs w:val="24"/>
        </w:rPr>
        <w:t>Device</w:t>
      </w:r>
      <w:proofErr w:type="spellEnd"/>
      <w:r w:rsidRPr="00050138">
        <w:rPr>
          <w:rFonts w:cs="Times New Roman"/>
          <w:color w:val="C00000"/>
          <w:szCs w:val="24"/>
        </w:rPr>
        <w:t xml:space="preserve"> fejlesztést, ha védekezésekor az ellenfél találatot ér el. Másfajta sérülés esetén (pl. </w:t>
      </w:r>
      <w:proofErr w:type="spellStart"/>
      <w:r w:rsidRPr="00050138">
        <w:rPr>
          <w:rFonts w:cs="Times New Roman"/>
          <w:color w:val="C00000"/>
          <w:szCs w:val="24"/>
        </w:rPr>
        <w:t>Seismic</w:t>
      </w:r>
      <w:proofErr w:type="spellEnd"/>
      <w:r w:rsidRPr="00050138">
        <w:rPr>
          <w:rFonts w:cs="Times New Roman"/>
          <w:color w:val="C00000"/>
          <w:szCs w:val="24"/>
        </w:rPr>
        <w:t xml:space="preserve"> </w:t>
      </w:r>
      <w:proofErr w:type="spellStart"/>
      <w:r w:rsidRPr="00050138">
        <w:rPr>
          <w:rFonts w:cs="Times New Roman"/>
          <w:color w:val="C00000"/>
          <w:szCs w:val="24"/>
        </w:rPr>
        <w:t>Charge</w:t>
      </w:r>
      <w:proofErr w:type="spellEnd"/>
      <w:r w:rsidR="00385B7C" w:rsidRPr="00050138">
        <w:rPr>
          <w:rFonts w:cs="Times New Roman"/>
          <w:color w:val="C00000"/>
          <w:szCs w:val="24"/>
        </w:rPr>
        <w:t xml:space="preserve"> /Szeizmikus töltet/</w:t>
      </w:r>
      <w:r w:rsidRPr="00050138">
        <w:rPr>
          <w:rFonts w:cs="Times New Roman"/>
          <w:color w:val="C00000"/>
          <w:szCs w:val="24"/>
        </w:rPr>
        <w:t xml:space="preserve">, aszteroida, </w:t>
      </w:r>
      <w:proofErr w:type="spellStart"/>
      <w:r w:rsidRPr="00050138">
        <w:rPr>
          <w:rFonts w:cs="Times New Roman"/>
          <w:color w:val="C00000"/>
          <w:szCs w:val="24"/>
        </w:rPr>
        <w:t>Assault</w:t>
      </w:r>
      <w:proofErr w:type="spellEnd"/>
      <w:r w:rsidRPr="00050138">
        <w:rPr>
          <w:rFonts w:cs="Times New Roman"/>
          <w:color w:val="C00000"/>
          <w:szCs w:val="24"/>
        </w:rPr>
        <w:t xml:space="preserve"> </w:t>
      </w:r>
      <w:proofErr w:type="spellStart"/>
      <w:r w:rsidRPr="00050138">
        <w:rPr>
          <w:rFonts w:cs="Times New Roman"/>
          <w:color w:val="C00000"/>
          <w:szCs w:val="24"/>
        </w:rPr>
        <w:t>Missilies</w:t>
      </w:r>
      <w:proofErr w:type="spellEnd"/>
      <w:r w:rsidR="00385B7C" w:rsidRPr="00050138">
        <w:rPr>
          <w:rFonts w:cs="Times New Roman"/>
          <w:color w:val="C00000"/>
          <w:szCs w:val="24"/>
        </w:rPr>
        <w:t xml:space="preserve"> /Támadó rakéták/</w:t>
      </w:r>
      <w:r w:rsidRPr="00050138">
        <w:rPr>
          <w:rFonts w:cs="Times New Roman"/>
          <w:color w:val="C00000"/>
          <w:szCs w:val="24"/>
        </w:rPr>
        <w:t xml:space="preserve">) nem kell eldobni a </w:t>
      </w:r>
      <w:proofErr w:type="spellStart"/>
      <w:r w:rsidRPr="00050138">
        <w:rPr>
          <w:rFonts w:cs="Times New Roman"/>
          <w:color w:val="C00000"/>
          <w:szCs w:val="24"/>
        </w:rPr>
        <w:t>Stealth</w:t>
      </w:r>
      <w:proofErr w:type="spellEnd"/>
      <w:r w:rsidRPr="00050138">
        <w:rPr>
          <w:rFonts w:cs="Times New Roman"/>
          <w:color w:val="C00000"/>
          <w:szCs w:val="24"/>
        </w:rPr>
        <w:t xml:space="preserve"> </w:t>
      </w:r>
      <w:proofErr w:type="spellStart"/>
      <w:r w:rsidRPr="00050138">
        <w:rPr>
          <w:rFonts w:cs="Times New Roman"/>
          <w:color w:val="C00000"/>
          <w:szCs w:val="24"/>
        </w:rPr>
        <w:t>Device</w:t>
      </w:r>
      <w:proofErr w:type="spellEnd"/>
      <w:r w:rsidRPr="00050138">
        <w:rPr>
          <w:rFonts w:cs="Times New Roman"/>
          <w:color w:val="C00000"/>
          <w:szCs w:val="24"/>
        </w:rPr>
        <w:t xml:space="preserve"> fejlesztést.</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Tactician</w:t>
      </w:r>
      <w:r w:rsidR="00385B7C" w:rsidRPr="00050138">
        <w:rPr>
          <w:rFonts w:cs="Times New Roman"/>
          <w:b/>
          <w:color w:val="C00000"/>
          <w:szCs w:val="24"/>
        </w:rPr>
        <w:t xml:space="preserve"> /Taktikus/:</w:t>
      </w:r>
      <w:r w:rsidR="00385B7C" w:rsidRPr="00050138">
        <w:rPr>
          <w:rFonts w:cs="Times New Roman"/>
          <w:color w:val="C00000"/>
          <w:szCs w:val="24"/>
        </w:rPr>
        <w:t xml:space="preserve"> </w:t>
      </w:r>
      <w:r w:rsidRPr="00050138">
        <w:rPr>
          <w:rFonts w:cs="Times New Roman"/>
          <w:color w:val="C00000"/>
          <w:szCs w:val="24"/>
        </w:rPr>
        <w:t>Amikor több Tactician fejlesztéskártyával rendelkező hajó támad, a védő 1-1 stressz jelzőt kap minden Tactician kártya után. Ha egy hajó a Tactician mellett a Gunner fejlesztéssel is rendelkezik, és az első támadás sikertelen, a védekező akkor is megkapja a stressz jelzőt. Torony (</w:t>
      </w:r>
      <w:proofErr w:type="spellStart"/>
      <w:r w:rsidRPr="00050138">
        <w:rPr>
          <w:rFonts w:cs="Times New Roman"/>
          <w:color w:val="C00000"/>
          <w:szCs w:val="24"/>
        </w:rPr>
        <w:t>turret</w:t>
      </w:r>
      <w:proofErr w:type="spellEnd"/>
      <w:r w:rsidRPr="00050138">
        <w:rPr>
          <w:rFonts w:cs="Times New Roman"/>
          <w:color w:val="C00000"/>
          <w:szCs w:val="24"/>
        </w:rPr>
        <w:t>) fegyverrel történő támadás esetén kötelező a két hajó közötti legközelebbi távolságot meghatározni.</w:t>
      </w:r>
    </w:p>
    <w:p w:rsidR="00400C73" w:rsidRPr="00050138" w:rsidRDefault="00400C73" w:rsidP="00400C73">
      <w:pPr>
        <w:spacing w:before="120"/>
        <w:jc w:val="both"/>
        <w:rPr>
          <w:rFonts w:cs="Times New Roman"/>
          <w:color w:val="C00000"/>
          <w:szCs w:val="24"/>
        </w:rPr>
      </w:pPr>
      <w:r w:rsidRPr="00050138">
        <w:rPr>
          <w:rFonts w:cs="Times New Roman"/>
          <w:b/>
          <w:color w:val="C00000"/>
          <w:szCs w:val="24"/>
        </w:rPr>
        <w:t xml:space="preserve">WED-15 </w:t>
      </w:r>
      <w:proofErr w:type="spellStart"/>
      <w:r w:rsidRPr="00050138">
        <w:rPr>
          <w:rFonts w:cs="Times New Roman"/>
          <w:b/>
          <w:color w:val="C00000"/>
          <w:szCs w:val="24"/>
        </w:rPr>
        <w:t>Repair</w:t>
      </w:r>
      <w:proofErr w:type="spellEnd"/>
      <w:r w:rsidRPr="00050138">
        <w:rPr>
          <w:rFonts w:cs="Times New Roman"/>
          <w:b/>
          <w:color w:val="C00000"/>
          <w:szCs w:val="24"/>
        </w:rPr>
        <w:t xml:space="preserve"> </w:t>
      </w:r>
      <w:proofErr w:type="spellStart"/>
      <w:r w:rsidRPr="00050138">
        <w:rPr>
          <w:rFonts w:cs="Times New Roman"/>
          <w:b/>
          <w:color w:val="C00000"/>
          <w:szCs w:val="24"/>
        </w:rPr>
        <w:t>Droid</w:t>
      </w:r>
      <w:proofErr w:type="spellEnd"/>
      <w:r w:rsidR="00385B7C" w:rsidRPr="00050138">
        <w:rPr>
          <w:rFonts w:cs="Times New Roman"/>
          <w:b/>
          <w:color w:val="C00000"/>
          <w:szCs w:val="24"/>
        </w:rPr>
        <w:t xml:space="preserve"> /WED-15 </w:t>
      </w:r>
      <w:proofErr w:type="spellStart"/>
      <w:r w:rsidR="00385B7C" w:rsidRPr="00050138">
        <w:rPr>
          <w:rFonts w:cs="Times New Roman"/>
          <w:b/>
          <w:color w:val="C00000"/>
          <w:szCs w:val="24"/>
        </w:rPr>
        <w:t>javítódroid</w:t>
      </w:r>
      <w:proofErr w:type="spellEnd"/>
      <w:r w:rsidR="00385B7C" w:rsidRPr="00050138">
        <w:rPr>
          <w:rFonts w:cs="Times New Roman"/>
          <w:b/>
          <w:color w:val="C00000"/>
          <w:szCs w:val="24"/>
        </w:rPr>
        <w:t>/:</w:t>
      </w:r>
      <w:r w:rsidR="00385B7C" w:rsidRPr="00050138">
        <w:rPr>
          <w:rFonts w:cs="Times New Roman"/>
          <w:color w:val="C00000"/>
          <w:szCs w:val="24"/>
        </w:rPr>
        <w:t xml:space="preserve"> </w:t>
      </w:r>
      <w:r w:rsidRPr="00050138">
        <w:rPr>
          <w:rFonts w:cs="Times New Roman"/>
          <w:color w:val="C00000"/>
          <w:szCs w:val="24"/>
        </w:rPr>
        <w:t xml:space="preserve">Ha a WED-15 </w:t>
      </w:r>
      <w:proofErr w:type="spellStart"/>
      <w:r w:rsidRPr="00050138">
        <w:rPr>
          <w:rFonts w:cs="Times New Roman"/>
          <w:color w:val="C00000"/>
          <w:szCs w:val="24"/>
        </w:rPr>
        <w:t>Repair</w:t>
      </w:r>
      <w:proofErr w:type="spellEnd"/>
      <w:r w:rsidRPr="00050138">
        <w:rPr>
          <w:rFonts w:cs="Times New Roman"/>
          <w:color w:val="C00000"/>
          <w:szCs w:val="24"/>
        </w:rPr>
        <w:t xml:space="preserve"> </w:t>
      </w:r>
      <w:proofErr w:type="spellStart"/>
      <w:r w:rsidRPr="00050138">
        <w:rPr>
          <w:rFonts w:cs="Times New Roman"/>
          <w:color w:val="C00000"/>
          <w:szCs w:val="24"/>
        </w:rPr>
        <w:t>Droid</w:t>
      </w:r>
      <w:proofErr w:type="spellEnd"/>
      <w:r w:rsidRPr="00050138">
        <w:rPr>
          <w:rFonts w:cs="Times New Roman"/>
          <w:color w:val="C00000"/>
          <w:szCs w:val="24"/>
        </w:rPr>
        <w:t xml:space="preserve"> egy hatalmas (huge) hajó fejlesztése, melynek két szekciója is van, akkor képessége csak akkor alkalmazható, ha mindkét szekcióban található sérüléskártya, viszont csak abban a szekcióban, ahol a </w:t>
      </w:r>
      <w:proofErr w:type="spellStart"/>
      <w:r w:rsidRPr="00050138">
        <w:rPr>
          <w:rFonts w:cs="Times New Roman"/>
          <w:color w:val="C00000"/>
          <w:szCs w:val="24"/>
        </w:rPr>
        <w:t>droid</w:t>
      </w:r>
      <w:proofErr w:type="spellEnd"/>
      <w:r w:rsidRPr="00050138">
        <w:rPr>
          <w:rFonts w:cs="Times New Roman"/>
          <w:color w:val="C00000"/>
          <w:szCs w:val="24"/>
        </w:rPr>
        <w:t xml:space="preserve"> található. WED-15 használható hatalmas (huge) hajó megbénult szekciójában is (például, hogy eltávolíts egy képpel felfelé fordított sérüléskártyát), de ettől függetlenül egy már megbénult szekció bénult is marad a játék végéig.</w:t>
      </w:r>
    </w:p>
    <w:p w:rsidR="00385B7C" w:rsidRPr="00050138" w:rsidRDefault="00400C73" w:rsidP="00385B7C">
      <w:pPr>
        <w:spacing w:before="120"/>
        <w:jc w:val="both"/>
        <w:rPr>
          <w:rFonts w:cs="Times New Roman"/>
          <w:color w:val="C00000"/>
          <w:szCs w:val="24"/>
        </w:rPr>
      </w:pPr>
      <w:proofErr w:type="spellStart"/>
      <w:r w:rsidRPr="00050138">
        <w:rPr>
          <w:rFonts w:cs="Times New Roman"/>
          <w:b/>
          <w:color w:val="C00000"/>
          <w:szCs w:val="24"/>
        </w:rPr>
        <w:t>Veteran</w:t>
      </w:r>
      <w:proofErr w:type="spellEnd"/>
      <w:r w:rsidRPr="00050138">
        <w:rPr>
          <w:rFonts w:cs="Times New Roman"/>
          <w:b/>
          <w:color w:val="C00000"/>
          <w:szCs w:val="24"/>
        </w:rPr>
        <w:t xml:space="preserve"> </w:t>
      </w:r>
      <w:proofErr w:type="spellStart"/>
      <w:r w:rsidRPr="00050138">
        <w:rPr>
          <w:rFonts w:cs="Times New Roman"/>
          <w:b/>
          <w:color w:val="C00000"/>
          <w:szCs w:val="24"/>
        </w:rPr>
        <w:t>Instincts</w:t>
      </w:r>
      <w:proofErr w:type="spellEnd"/>
      <w:r w:rsidR="00385B7C" w:rsidRPr="00050138">
        <w:rPr>
          <w:rFonts w:cs="Times New Roman"/>
          <w:b/>
          <w:color w:val="C00000"/>
          <w:szCs w:val="24"/>
        </w:rPr>
        <w:t xml:space="preserve"> /Veterán ösztönök/:</w:t>
      </w:r>
      <w:r w:rsidR="00385B7C" w:rsidRPr="00050138">
        <w:rPr>
          <w:rFonts w:cs="Times New Roman"/>
          <w:color w:val="C00000"/>
          <w:szCs w:val="24"/>
        </w:rPr>
        <w:t xml:space="preserve"> Lásd a Megváltozott pilótaképesség (Altered Pilot </w:t>
      </w:r>
      <w:proofErr w:type="spellStart"/>
      <w:r w:rsidR="00385B7C" w:rsidRPr="00050138">
        <w:rPr>
          <w:rFonts w:cs="Times New Roman"/>
          <w:color w:val="C00000"/>
          <w:szCs w:val="24"/>
        </w:rPr>
        <w:t>Skill</w:t>
      </w:r>
      <w:proofErr w:type="spellEnd"/>
      <w:r w:rsidR="00385B7C" w:rsidRPr="00050138">
        <w:rPr>
          <w:rFonts w:cs="Times New Roman"/>
          <w:color w:val="C00000"/>
          <w:szCs w:val="24"/>
        </w:rPr>
        <w:t>) leírást a FAQ 3. részében.</w:t>
      </w:r>
    </w:p>
    <w:p w:rsidR="00400C73" w:rsidRPr="00050138" w:rsidRDefault="00400C73" w:rsidP="00385B7C">
      <w:pPr>
        <w:spacing w:before="120"/>
        <w:jc w:val="both"/>
        <w:rPr>
          <w:rFonts w:cs="Times New Roman"/>
          <w:color w:val="C00000"/>
          <w:szCs w:val="24"/>
        </w:rPr>
      </w:pPr>
    </w:p>
    <w:p w:rsidR="008F5534" w:rsidRPr="00050138" w:rsidRDefault="008F5534">
      <w:pPr>
        <w:spacing w:after="200" w:line="276" w:lineRule="auto"/>
        <w:ind w:left="714" w:hanging="357"/>
        <w:rPr>
          <w:rFonts w:cs="Times New Roman"/>
          <w:b/>
          <w:color w:val="C00000"/>
          <w:sz w:val="28"/>
          <w:szCs w:val="24"/>
        </w:rPr>
      </w:pPr>
      <w:r w:rsidRPr="00050138">
        <w:rPr>
          <w:rFonts w:cs="Times New Roman"/>
          <w:b/>
          <w:color w:val="C00000"/>
          <w:sz w:val="28"/>
          <w:szCs w:val="24"/>
        </w:rPr>
        <w:br w:type="page"/>
      </w:r>
    </w:p>
    <w:p w:rsidR="008F5534" w:rsidRPr="00385B7C" w:rsidRDefault="008F5534" w:rsidP="008A10F9">
      <w:pPr>
        <w:pStyle w:val="Listaszerbekezds"/>
        <w:numPr>
          <w:ilvl w:val="0"/>
          <w:numId w:val="5"/>
        </w:numPr>
        <w:spacing w:before="120"/>
        <w:jc w:val="both"/>
        <w:rPr>
          <w:rFonts w:cs="Times New Roman"/>
          <w:sz w:val="36"/>
          <w:szCs w:val="24"/>
        </w:rPr>
      </w:pPr>
      <w:r w:rsidRPr="00385B7C">
        <w:rPr>
          <w:rFonts w:cs="Times New Roman"/>
          <w:b/>
          <w:sz w:val="40"/>
          <w:szCs w:val="24"/>
        </w:rPr>
        <w:lastRenderedPageBreak/>
        <w:t xml:space="preserve">Rész: GYIK: </w:t>
      </w:r>
      <w:r w:rsidRPr="00385B7C">
        <w:rPr>
          <w:rFonts w:cs="Times New Roman"/>
          <w:sz w:val="40"/>
          <w:szCs w:val="24"/>
        </w:rPr>
        <w:t>Gyakran ismételt kérdések</w:t>
      </w:r>
    </w:p>
    <w:p w:rsidR="00050138" w:rsidRDefault="00050138" w:rsidP="008F5534">
      <w:pPr>
        <w:spacing w:before="120" w:after="0"/>
        <w:jc w:val="center"/>
        <w:rPr>
          <w:rFonts w:cs="Times New Roman"/>
          <w:b/>
          <w:color w:val="984806" w:themeColor="accent6" w:themeShade="80"/>
          <w:sz w:val="28"/>
          <w:szCs w:val="24"/>
        </w:rPr>
      </w:pPr>
    </w:p>
    <w:p w:rsidR="00772268" w:rsidRPr="00050138" w:rsidRDefault="00772268" w:rsidP="008F5534">
      <w:pPr>
        <w:spacing w:before="120" w:after="0"/>
        <w:jc w:val="center"/>
        <w:rPr>
          <w:rFonts w:cs="Times New Roman"/>
          <w:b/>
          <w:color w:val="C00000"/>
          <w:sz w:val="28"/>
          <w:szCs w:val="24"/>
        </w:rPr>
      </w:pPr>
      <w:r w:rsidRPr="00050138">
        <w:rPr>
          <w:rFonts w:cs="Times New Roman"/>
          <w:b/>
          <w:color w:val="C00000"/>
          <w:sz w:val="28"/>
          <w:szCs w:val="24"/>
        </w:rPr>
        <w:t>Általános.</w:t>
      </w:r>
    </w:p>
    <w:p w:rsidR="00772268" w:rsidRPr="008F6EA9" w:rsidRDefault="00772268" w:rsidP="00772268">
      <w:pPr>
        <w:rPr>
          <w:rFonts w:cs="Times New Roman"/>
          <w:b/>
          <w:szCs w:val="24"/>
        </w:rPr>
      </w:pPr>
      <w:r w:rsidRPr="008F6EA9">
        <w:rPr>
          <w:rFonts w:cs="Times New Roman"/>
          <w:b/>
          <w:szCs w:val="24"/>
        </w:rPr>
        <w:t xml:space="preserve">K: Amennyiben a játékos több effektet kap, amit egy időben kell </w:t>
      </w:r>
      <w:r w:rsidR="008F5534">
        <w:rPr>
          <w:rFonts w:cs="Times New Roman"/>
          <w:b/>
          <w:szCs w:val="24"/>
        </w:rPr>
        <w:t>megoldania</w:t>
      </w:r>
      <w:r w:rsidRPr="008F6EA9">
        <w:rPr>
          <w:rFonts w:cs="Times New Roman"/>
          <w:b/>
          <w:szCs w:val="24"/>
        </w:rPr>
        <w:t>, bármilyen sorrendben megteheti ezt?</w:t>
      </w:r>
    </w:p>
    <w:p w:rsidR="00772268" w:rsidRDefault="00772268" w:rsidP="00772268">
      <w:pPr>
        <w:rPr>
          <w:rFonts w:cs="Times New Roman"/>
          <w:szCs w:val="24"/>
        </w:rPr>
      </w:pPr>
      <w:r>
        <w:rPr>
          <w:rFonts w:cs="Times New Roman"/>
          <w:szCs w:val="24"/>
        </w:rPr>
        <w:t>V: Igen.</w:t>
      </w:r>
    </w:p>
    <w:p w:rsidR="00703A1C" w:rsidRPr="008F6EA9" w:rsidRDefault="00703A1C" w:rsidP="00772268">
      <w:pPr>
        <w:rPr>
          <w:rFonts w:cs="Times New Roman"/>
          <w:b/>
          <w:szCs w:val="24"/>
        </w:rPr>
      </w:pPr>
      <w:r w:rsidRPr="008F6EA9">
        <w:rPr>
          <w:rFonts w:cs="Times New Roman"/>
          <w:b/>
          <w:szCs w:val="24"/>
        </w:rPr>
        <w:t xml:space="preserve">K: Egy bomba mozgás vezetőjét (guide) figyelembe kell venni, mikor távolságot mérünk, vagy mikor egy hajó átlapolja azt? </w:t>
      </w:r>
    </w:p>
    <w:p w:rsidR="008F5534" w:rsidRDefault="00703A1C" w:rsidP="008F5534">
      <w:pPr>
        <w:rPr>
          <w:rFonts w:cs="Times New Roman"/>
          <w:szCs w:val="24"/>
        </w:rPr>
      </w:pPr>
      <w:r>
        <w:rPr>
          <w:rFonts w:cs="Times New Roman"/>
          <w:szCs w:val="24"/>
        </w:rPr>
        <w:t>V: Igen.</w:t>
      </w:r>
    </w:p>
    <w:p w:rsidR="00933608" w:rsidRPr="00050138" w:rsidRDefault="008F5534" w:rsidP="008F5534">
      <w:pPr>
        <w:rPr>
          <w:rFonts w:cs="Times New Roman"/>
          <w:b/>
          <w:color w:val="C00000"/>
          <w:szCs w:val="24"/>
        </w:rPr>
      </w:pPr>
      <w:r w:rsidRPr="00050138">
        <w:rPr>
          <w:rFonts w:cs="Times New Roman"/>
          <w:b/>
          <w:color w:val="C00000"/>
          <w:szCs w:val="24"/>
        </w:rPr>
        <w:t xml:space="preserve">K: </w:t>
      </w:r>
      <w:r w:rsidR="00933608" w:rsidRPr="00050138">
        <w:rPr>
          <w:rFonts w:cs="Times New Roman"/>
          <w:b/>
          <w:color w:val="C00000"/>
          <w:szCs w:val="24"/>
        </w:rPr>
        <w:t>Epic játék során egy hatalmas (huge) hajó ráhelyezhető aszteroidára, úgy hogy átfedi azt?</w:t>
      </w:r>
    </w:p>
    <w:p w:rsidR="00933608" w:rsidRPr="00050138" w:rsidRDefault="00933608" w:rsidP="008F5534">
      <w:pPr>
        <w:rPr>
          <w:rFonts w:cs="Times New Roman"/>
          <w:color w:val="C00000"/>
          <w:szCs w:val="24"/>
        </w:rPr>
      </w:pPr>
      <w:r w:rsidRPr="00050138">
        <w:rPr>
          <w:rFonts w:cs="Times New Roman"/>
          <w:color w:val="C00000"/>
          <w:szCs w:val="24"/>
        </w:rPr>
        <w:t>V: Igen, de húznia kell képpel felfelé egy sérüléskártyát, amint végrehajtja a manővert.</w:t>
      </w:r>
    </w:p>
    <w:p w:rsidR="00050138" w:rsidRDefault="00050138" w:rsidP="00933608">
      <w:pPr>
        <w:jc w:val="center"/>
        <w:rPr>
          <w:rFonts w:cs="Times New Roman"/>
          <w:b/>
          <w:color w:val="984806" w:themeColor="accent6" w:themeShade="80"/>
          <w:sz w:val="28"/>
          <w:szCs w:val="24"/>
        </w:rPr>
      </w:pPr>
    </w:p>
    <w:p w:rsidR="00933608" w:rsidRPr="00050138" w:rsidRDefault="00933608" w:rsidP="00933608">
      <w:pPr>
        <w:jc w:val="center"/>
        <w:rPr>
          <w:rFonts w:cs="Times New Roman"/>
          <w:b/>
          <w:color w:val="C00000"/>
          <w:szCs w:val="24"/>
        </w:rPr>
      </w:pPr>
      <w:r w:rsidRPr="00050138">
        <w:rPr>
          <w:rFonts w:cs="Times New Roman"/>
          <w:b/>
          <w:color w:val="C00000"/>
          <w:sz w:val="28"/>
          <w:szCs w:val="24"/>
        </w:rPr>
        <w:t>Akciók és effektusok</w:t>
      </w:r>
    </w:p>
    <w:p w:rsidR="00933608" w:rsidRPr="00050138" w:rsidRDefault="00933608" w:rsidP="00933608">
      <w:pPr>
        <w:jc w:val="both"/>
        <w:rPr>
          <w:rFonts w:cs="Times New Roman"/>
          <w:b/>
          <w:color w:val="C00000"/>
          <w:szCs w:val="24"/>
        </w:rPr>
      </w:pPr>
      <w:r w:rsidRPr="00050138">
        <w:rPr>
          <w:rFonts w:cs="Times New Roman"/>
          <w:b/>
          <w:color w:val="C00000"/>
          <w:szCs w:val="24"/>
        </w:rPr>
        <w:t>K: Végrehajthat egy hajó decloak (felfedés), boost (gyorsítás) vagy barell roll (orsózás) akciót, ha ezzel elhagyja a játékteret (és így elmenekül a csatatérről)?</w:t>
      </w:r>
    </w:p>
    <w:p w:rsidR="00933608" w:rsidRPr="00050138" w:rsidRDefault="00933608" w:rsidP="00933608">
      <w:pPr>
        <w:jc w:val="both"/>
        <w:rPr>
          <w:rFonts w:cs="Times New Roman"/>
          <w:color w:val="C00000"/>
          <w:szCs w:val="24"/>
        </w:rPr>
      </w:pPr>
      <w:r w:rsidRPr="00050138">
        <w:rPr>
          <w:rFonts w:cs="Times New Roman"/>
          <w:color w:val="C00000"/>
          <w:szCs w:val="24"/>
        </w:rPr>
        <w:t>V: Igen, és ha így történik, akkor a hajó azonnal megsemmisül.</w:t>
      </w:r>
    </w:p>
    <w:p w:rsidR="009E61F5" w:rsidRPr="008F6EA9" w:rsidRDefault="009E61F5" w:rsidP="009E61F5">
      <w:pPr>
        <w:rPr>
          <w:rFonts w:cs="Times New Roman"/>
          <w:b/>
          <w:szCs w:val="24"/>
        </w:rPr>
      </w:pPr>
      <w:r w:rsidRPr="008F6EA9">
        <w:rPr>
          <w:rFonts w:cs="Times New Roman"/>
          <w:b/>
          <w:szCs w:val="24"/>
        </w:rPr>
        <w:t>K: Amennyiben egy hajónak ki kell hagynia az „Akció végrehajtása</w:t>
      </w:r>
      <w:r>
        <w:rPr>
          <w:rFonts w:cs="Times New Roman"/>
          <w:b/>
          <w:szCs w:val="24"/>
        </w:rPr>
        <w:t>”</w:t>
      </w:r>
      <w:r w:rsidRPr="008F6EA9">
        <w:rPr>
          <w:rFonts w:cs="Times New Roman"/>
          <w:b/>
          <w:szCs w:val="24"/>
        </w:rPr>
        <w:t xml:space="preserve"> (</w:t>
      </w:r>
      <w:proofErr w:type="spellStart"/>
      <w:r w:rsidRPr="008F6EA9">
        <w:rPr>
          <w:rFonts w:cs="Times New Roman"/>
          <w:b/>
          <w:szCs w:val="24"/>
        </w:rPr>
        <w:t>Perform</w:t>
      </w:r>
      <w:proofErr w:type="spellEnd"/>
      <w:r w:rsidRPr="008F6EA9">
        <w:rPr>
          <w:rFonts w:cs="Times New Roman"/>
          <w:b/>
          <w:szCs w:val="24"/>
        </w:rPr>
        <w:t xml:space="preserve"> </w:t>
      </w:r>
      <w:proofErr w:type="spellStart"/>
      <w:r w:rsidRPr="008F6EA9">
        <w:rPr>
          <w:rFonts w:cs="Times New Roman"/>
          <w:b/>
          <w:szCs w:val="24"/>
        </w:rPr>
        <w:t>action</w:t>
      </w:r>
      <w:proofErr w:type="spellEnd"/>
      <w:r w:rsidRPr="008F6EA9">
        <w:rPr>
          <w:rFonts w:cs="Times New Roman"/>
          <w:b/>
          <w:szCs w:val="24"/>
        </w:rPr>
        <w:t xml:space="preserve">) lépést, akkor továbbra is végrehajthat </w:t>
      </w:r>
      <w:r>
        <w:rPr>
          <w:rFonts w:cs="Times New Roman"/>
          <w:b/>
          <w:szCs w:val="24"/>
        </w:rPr>
        <w:t>ingyenes</w:t>
      </w:r>
      <w:r w:rsidRPr="008F6EA9">
        <w:rPr>
          <w:rFonts w:cs="Times New Roman"/>
          <w:b/>
          <w:szCs w:val="24"/>
        </w:rPr>
        <w:t xml:space="preserve"> akciót az „Akció végrehajtása” lépésen kívül?</w:t>
      </w:r>
    </w:p>
    <w:p w:rsidR="009E61F5" w:rsidRDefault="009E61F5" w:rsidP="009E61F5">
      <w:pPr>
        <w:rPr>
          <w:rFonts w:cs="Times New Roman"/>
          <w:szCs w:val="24"/>
        </w:rPr>
      </w:pPr>
      <w:r>
        <w:rPr>
          <w:rFonts w:cs="Times New Roman"/>
          <w:szCs w:val="24"/>
        </w:rPr>
        <w:t>V: Igen.</w:t>
      </w:r>
    </w:p>
    <w:p w:rsidR="009E61F5" w:rsidRPr="00050138" w:rsidRDefault="009E61F5" w:rsidP="00933608">
      <w:pPr>
        <w:jc w:val="both"/>
        <w:rPr>
          <w:rFonts w:cs="Times New Roman"/>
          <w:color w:val="C00000"/>
          <w:szCs w:val="24"/>
        </w:rPr>
      </w:pPr>
      <w:r w:rsidRPr="00050138">
        <w:rPr>
          <w:rFonts w:cs="Times New Roman"/>
          <w:color w:val="C00000"/>
          <w:szCs w:val="24"/>
        </w:rPr>
        <w:t>K: Gyorsítás akció előtt a játékos leellenőrizheti, hogy képes azt szabályosan végrehajtani (hasonlóan az orsózáshoz)?</w:t>
      </w:r>
    </w:p>
    <w:p w:rsidR="009E61F5" w:rsidRPr="00050138" w:rsidRDefault="009E61F5" w:rsidP="00933608">
      <w:pPr>
        <w:jc w:val="both"/>
        <w:rPr>
          <w:rFonts w:cs="Times New Roman"/>
          <w:color w:val="C00000"/>
          <w:szCs w:val="24"/>
        </w:rPr>
      </w:pPr>
      <w:r w:rsidRPr="00050138">
        <w:rPr>
          <w:rFonts w:cs="Times New Roman"/>
          <w:color w:val="C00000"/>
          <w:szCs w:val="24"/>
        </w:rPr>
        <w:t xml:space="preserve">V: Igen. Kompetitív és verseny eseményeken a játékosnak a pontos irányt is be kell jelentenie, mielőtt megpróbálkozik a manőverrel. </w:t>
      </w:r>
    </w:p>
    <w:p w:rsidR="009E61F5" w:rsidRPr="008F6EA9" w:rsidRDefault="009E61F5" w:rsidP="009E61F5">
      <w:pPr>
        <w:rPr>
          <w:rFonts w:cs="Times New Roman"/>
          <w:b/>
          <w:szCs w:val="24"/>
        </w:rPr>
      </w:pPr>
      <w:r w:rsidRPr="008F6EA9">
        <w:rPr>
          <w:rFonts w:cs="Times New Roman"/>
          <w:b/>
          <w:szCs w:val="24"/>
        </w:rPr>
        <w:t xml:space="preserve">K: Amennyiben egy hajó már </w:t>
      </w:r>
      <w:r w:rsidR="00050138">
        <w:rPr>
          <w:rFonts w:cs="Times New Roman"/>
          <w:b/>
          <w:szCs w:val="24"/>
        </w:rPr>
        <w:t>bemért</w:t>
      </w:r>
      <w:r w:rsidRPr="008F6EA9">
        <w:rPr>
          <w:rFonts w:cs="Times New Roman"/>
          <w:b/>
          <w:szCs w:val="24"/>
        </w:rPr>
        <w:t xml:space="preserve"> egy ellenséges hajót, a befogó szerezhet még egy </w:t>
      </w:r>
      <w:r w:rsidR="00050138">
        <w:rPr>
          <w:rFonts w:cs="Times New Roman"/>
          <w:b/>
          <w:szCs w:val="24"/>
        </w:rPr>
        <w:t>bemérés jelzőt</w:t>
      </w:r>
      <w:r w:rsidRPr="008F6EA9">
        <w:rPr>
          <w:rFonts w:cs="Times New Roman"/>
          <w:b/>
          <w:szCs w:val="24"/>
        </w:rPr>
        <w:t xml:space="preserve"> ugyanarra az ellenséges hajóra egy effekt következményeként (mint pl. Dutch Vander)?</w:t>
      </w:r>
    </w:p>
    <w:p w:rsidR="009E61F5" w:rsidRDefault="009E61F5" w:rsidP="009E61F5">
      <w:pPr>
        <w:rPr>
          <w:rFonts w:cs="Times New Roman"/>
          <w:szCs w:val="24"/>
        </w:rPr>
      </w:pPr>
      <w:r>
        <w:rPr>
          <w:rFonts w:cs="Times New Roman"/>
          <w:szCs w:val="24"/>
        </w:rPr>
        <w:t>V: Nem.</w:t>
      </w:r>
    </w:p>
    <w:p w:rsidR="009E61F5" w:rsidRPr="008F6EA9" w:rsidRDefault="009E61F5" w:rsidP="009E61F5">
      <w:pPr>
        <w:rPr>
          <w:rFonts w:cs="Times New Roman"/>
          <w:b/>
          <w:szCs w:val="24"/>
        </w:rPr>
      </w:pPr>
      <w:r w:rsidRPr="008F6EA9">
        <w:rPr>
          <w:rFonts w:cs="Times New Roman"/>
          <w:b/>
          <w:szCs w:val="24"/>
        </w:rPr>
        <w:t xml:space="preserve">K: Lehetséges egy bomba </w:t>
      </w:r>
      <w:r>
        <w:rPr>
          <w:rFonts w:cs="Times New Roman"/>
          <w:b/>
          <w:szCs w:val="24"/>
        </w:rPr>
        <w:t>jelzőt</w:t>
      </w:r>
      <w:r w:rsidRPr="008F6EA9">
        <w:rPr>
          <w:rFonts w:cs="Times New Roman"/>
          <w:b/>
          <w:szCs w:val="24"/>
        </w:rPr>
        <w:t xml:space="preserve"> a pályán kívülre </w:t>
      </w:r>
      <w:r w:rsidR="00050138">
        <w:rPr>
          <w:rFonts w:cs="Times New Roman"/>
          <w:b/>
          <w:szCs w:val="24"/>
        </w:rPr>
        <w:t>ledobni</w:t>
      </w:r>
      <w:r w:rsidRPr="008F6EA9">
        <w:rPr>
          <w:rFonts w:cs="Times New Roman"/>
          <w:b/>
          <w:szCs w:val="24"/>
        </w:rPr>
        <w:t>?</w:t>
      </w:r>
    </w:p>
    <w:p w:rsidR="009E61F5" w:rsidRDefault="009E61F5" w:rsidP="009E61F5">
      <w:pPr>
        <w:rPr>
          <w:rFonts w:cs="Times New Roman"/>
          <w:szCs w:val="24"/>
        </w:rPr>
      </w:pPr>
      <w:r>
        <w:rPr>
          <w:rFonts w:cs="Times New Roman"/>
          <w:szCs w:val="24"/>
        </w:rPr>
        <w:t xml:space="preserve">V: Nem. Amennyiben egy játékos el akar helyezni egy bombát, és </w:t>
      </w:r>
      <w:proofErr w:type="gramStart"/>
      <w:r>
        <w:rPr>
          <w:rFonts w:cs="Times New Roman"/>
          <w:szCs w:val="24"/>
        </w:rPr>
        <w:t>ezen</w:t>
      </w:r>
      <w:proofErr w:type="gramEnd"/>
      <w:r>
        <w:rPr>
          <w:rFonts w:cs="Times New Roman"/>
          <w:szCs w:val="24"/>
        </w:rPr>
        <w:t xml:space="preserve"> </w:t>
      </w:r>
      <w:r w:rsidR="00050138">
        <w:rPr>
          <w:rFonts w:cs="Times New Roman"/>
          <w:szCs w:val="24"/>
        </w:rPr>
        <w:t>jelző</w:t>
      </w:r>
      <w:r>
        <w:rPr>
          <w:rFonts w:cs="Times New Roman"/>
          <w:szCs w:val="24"/>
        </w:rPr>
        <w:t xml:space="preserve"> bármely része lelógna a pályáról, akkor a bombát nem lehet elhelyezni. A játékos</w:t>
      </w:r>
      <w:r w:rsidR="00050138">
        <w:rPr>
          <w:rFonts w:cs="Times New Roman"/>
          <w:szCs w:val="24"/>
        </w:rPr>
        <w:t xml:space="preserve"> ekkor</w:t>
      </w:r>
      <w:r>
        <w:rPr>
          <w:rFonts w:cs="Times New Roman"/>
          <w:szCs w:val="24"/>
        </w:rPr>
        <w:t xml:space="preserve"> választhat</w:t>
      </w:r>
      <w:r w:rsidR="00050138">
        <w:rPr>
          <w:rFonts w:cs="Times New Roman"/>
          <w:szCs w:val="24"/>
        </w:rPr>
        <w:t xml:space="preserve"> másik akciót.</w:t>
      </w:r>
    </w:p>
    <w:p w:rsidR="00050138" w:rsidRPr="008F6EA9" w:rsidRDefault="00050138" w:rsidP="00050138">
      <w:pPr>
        <w:rPr>
          <w:rFonts w:cs="Times New Roman"/>
          <w:b/>
          <w:szCs w:val="24"/>
        </w:rPr>
      </w:pPr>
      <w:r w:rsidRPr="008F6EA9">
        <w:rPr>
          <w:rFonts w:cs="Times New Roman"/>
          <w:b/>
          <w:szCs w:val="24"/>
        </w:rPr>
        <w:t>K: Egy hajó végrehajthatja ugyana</w:t>
      </w:r>
      <w:r>
        <w:rPr>
          <w:rFonts w:cs="Times New Roman"/>
          <w:b/>
          <w:szCs w:val="24"/>
        </w:rPr>
        <w:t>nnak</w:t>
      </w:r>
      <w:r w:rsidRPr="008F6EA9">
        <w:rPr>
          <w:rFonts w:cs="Times New Roman"/>
          <w:b/>
          <w:szCs w:val="24"/>
        </w:rPr>
        <w:t xml:space="preserve"> a </w:t>
      </w:r>
      <w:r>
        <w:rPr>
          <w:rFonts w:cs="Times New Roman"/>
          <w:b/>
          <w:szCs w:val="24"/>
        </w:rPr>
        <w:t>f</w:t>
      </w:r>
      <w:r w:rsidRPr="008F6EA9">
        <w:rPr>
          <w:rFonts w:cs="Times New Roman"/>
          <w:b/>
          <w:szCs w:val="24"/>
        </w:rPr>
        <w:t>ejlesztéskárty</w:t>
      </w:r>
      <w:r>
        <w:rPr>
          <w:rFonts w:cs="Times New Roman"/>
          <w:b/>
          <w:szCs w:val="24"/>
        </w:rPr>
        <w:t>ának</w:t>
      </w:r>
      <w:r w:rsidRPr="008F6EA9">
        <w:rPr>
          <w:rFonts w:cs="Times New Roman"/>
          <w:b/>
          <w:szCs w:val="24"/>
        </w:rPr>
        <w:t xml:space="preserve"> vagy </w:t>
      </w:r>
      <w:r>
        <w:rPr>
          <w:rFonts w:cs="Times New Roman"/>
          <w:b/>
          <w:szCs w:val="24"/>
        </w:rPr>
        <w:t>s</w:t>
      </w:r>
      <w:r w:rsidRPr="008F6EA9">
        <w:rPr>
          <w:rFonts w:cs="Times New Roman"/>
          <w:b/>
          <w:szCs w:val="24"/>
        </w:rPr>
        <w:t>érüléskárty</w:t>
      </w:r>
      <w:r>
        <w:rPr>
          <w:rFonts w:cs="Times New Roman"/>
          <w:b/>
          <w:szCs w:val="24"/>
        </w:rPr>
        <w:t>ának az</w:t>
      </w:r>
      <w:r w:rsidRPr="008F6EA9">
        <w:rPr>
          <w:rFonts w:cs="Times New Roman"/>
          <w:b/>
          <w:szCs w:val="24"/>
        </w:rPr>
        <w:t xml:space="preserve"> akcióját egy körben </w:t>
      </w:r>
      <w:r>
        <w:rPr>
          <w:rFonts w:cs="Times New Roman"/>
          <w:b/>
          <w:szCs w:val="24"/>
        </w:rPr>
        <w:t>többször is</w:t>
      </w:r>
      <w:r w:rsidRPr="008F6EA9">
        <w:rPr>
          <w:rFonts w:cs="Times New Roman"/>
          <w:b/>
          <w:szCs w:val="24"/>
        </w:rPr>
        <w:t>?</w:t>
      </w:r>
    </w:p>
    <w:p w:rsidR="00050138" w:rsidRDefault="00050138" w:rsidP="00050138">
      <w:pPr>
        <w:rPr>
          <w:rFonts w:cs="Times New Roman"/>
          <w:szCs w:val="24"/>
        </w:rPr>
      </w:pPr>
      <w:r>
        <w:rPr>
          <w:rFonts w:cs="Times New Roman"/>
          <w:szCs w:val="24"/>
        </w:rPr>
        <w:t>V: Nem. Attól, hogy rendelkezik valaki több ugyanolyan kártyával, ami megköveteli, hogy képességét akcióként aktiválja, nem teszi lehetővé azt, hogy ugyanazt az akciót több mint egyszer hajtsa végre ugyanabban a körben.</w:t>
      </w:r>
    </w:p>
    <w:p w:rsidR="00050138" w:rsidRPr="008F6EA9" w:rsidRDefault="00050138" w:rsidP="00050138">
      <w:pPr>
        <w:rPr>
          <w:rFonts w:cs="Times New Roman"/>
          <w:b/>
          <w:szCs w:val="24"/>
        </w:rPr>
      </w:pPr>
      <w:r w:rsidRPr="008F6EA9">
        <w:rPr>
          <w:rFonts w:cs="Times New Roman"/>
          <w:b/>
          <w:szCs w:val="24"/>
        </w:rPr>
        <w:lastRenderedPageBreak/>
        <w:t>K: Amennyiben egy hajó rendelkezik kettő vagy több ugyanolyan kártyával, ami nem követeli meg, hogy a képességet akcióként aktiválj</w:t>
      </w:r>
      <w:r w:rsidR="00F0647C">
        <w:rPr>
          <w:rFonts w:cs="Times New Roman"/>
          <w:b/>
          <w:szCs w:val="24"/>
        </w:rPr>
        <w:t>a</w:t>
      </w:r>
      <w:r w:rsidRPr="008F6EA9">
        <w:rPr>
          <w:rFonts w:cs="Times New Roman"/>
          <w:b/>
          <w:szCs w:val="24"/>
        </w:rPr>
        <w:t xml:space="preserve">, felhasználható az összes kártya </w:t>
      </w:r>
      <w:r>
        <w:rPr>
          <w:rFonts w:cs="Times New Roman"/>
          <w:b/>
          <w:szCs w:val="24"/>
        </w:rPr>
        <w:t>képessége</w:t>
      </w:r>
      <w:r w:rsidRPr="008F6EA9">
        <w:rPr>
          <w:rFonts w:cs="Times New Roman"/>
          <w:b/>
          <w:szCs w:val="24"/>
        </w:rPr>
        <w:t>?</w:t>
      </w:r>
    </w:p>
    <w:p w:rsidR="00050138" w:rsidRDefault="00050138" w:rsidP="00050138">
      <w:pPr>
        <w:rPr>
          <w:rFonts w:cs="Times New Roman"/>
          <w:szCs w:val="24"/>
        </w:rPr>
      </w:pPr>
      <w:r>
        <w:rPr>
          <w:rFonts w:cs="Times New Roman"/>
          <w:szCs w:val="24"/>
        </w:rPr>
        <w:t xml:space="preserve">V: Igen. Például, mikor egy hajó két </w:t>
      </w:r>
      <w:proofErr w:type="spellStart"/>
      <w:r>
        <w:rPr>
          <w:rFonts w:cs="Times New Roman"/>
          <w:szCs w:val="24"/>
        </w:rPr>
        <w:t>Mercenary</w:t>
      </w:r>
      <w:proofErr w:type="spellEnd"/>
      <w:r>
        <w:rPr>
          <w:rFonts w:cs="Times New Roman"/>
          <w:szCs w:val="24"/>
        </w:rPr>
        <w:t xml:space="preserve"> </w:t>
      </w:r>
      <w:proofErr w:type="spellStart"/>
      <w:r>
        <w:rPr>
          <w:rFonts w:cs="Times New Roman"/>
          <w:szCs w:val="24"/>
        </w:rPr>
        <w:t>Copilot-tal</w:t>
      </w:r>
      <w:proofErr w:type="spellEnd"/>
      <w:r w:rsidR="00F0647C">
        <w:rPr>
          <w:rFonts w:cs="Times New Roman"/>
          <w:szCs w:val="24"/>
        </w:rPr>
        <w:t xml:space="preserve"> (Zsoldos másodpilóta)</w:t>
      </w:r>
      <w:r>
        <w:rPr>
          <w:rFonts w:cs="Times New Roman"/>
          <w:szCs w:val="24"/>
        </w:rPr>
        <w:t xml:space="preserve"> rendelkezik, mikor támad, kettő </w:t>
      </w:r>
      <w:r w:rsidR="00F0647C">
        <w:rPr>
          <w:rFonts w:cs="Times New Roman"/>
          <w:szCs w:val="24"/>
        </w:rPr>
        <w:t>s</w:t>
      </w:r>
      <w:r>
        <w:rPr>
          <w:rFonts w:cs="Times New Roman"/>
          <w:szCs w:val="24"/>
        </w:rPr>
        <w:t xml:space="preserve">érülést átfordíthat kettő </w:t>
      </w:r>
      <w:r w:rsidR="00F0647C">
        <w:rPr>
          <w:rFonts w:cs="Times New Roman"/>
          <w:szCs w:val="24"/>
        </w:rPr>
        <w:t>k</w:t>
      </w:r>
      <w:r>
        <w:rPr>
          <w:rFonts w:cs="Times New Roman"/>
          <w:szCs w:val="24"/>
        </w:rPr>
        <w:t>ritikus sérülésre.</w:t>
      </w:r>
    </w:p>
    <w:p w:rsidR="00F0647C" w:rsidRPr="008F6EA9" w:rsidRDefault="00F0647C" w:rsidP="00F0647C">
      <w:pPr>
        <w:rPr>
          <w:rFonts w:cs="Times New Roman"/>
          <w:b/>
          <w:szCs w:val="24"/>
        </w:rPr>
      </w:pPr>
      <w:r w:rsidRPr="008F6EA9">
        <w:rPr>
          <w:rFonts w:cs="Times New Roman"/>
          <w:b/>
          <w:szCs w:val="24"/>
        </w:rPr>
        <w:t>K: Egy hajóhoz tartozhat több fókusz</w:t>
      </w:r>
      <w:r>
        <w:rPr>
          <w:rFonts w:cs="Times New Roman"/>
          <w:b/>
          <w:szCs w:val="24"/>
        </w:rPr>
        <w:t xml:space="preserve">, </w:t>
      </w:r>
      <w:r w:rsidRPr="00F0647C">
        <w:rPr>
          <w:rFonts w:cs="Times New Roman"/>
          <w:b/>
          <w:color w:val="C00000"/>
          <w:szCs w:val="24"/>
        </w:rPr>
        <w:t xml:space="preserve">stressz </w:t>
      </w:r>
      <w:r w:rsidRPr="008F6EA9">
        <w:rPr>
          <w:rFonts w:cs="Times New Roman"/>
          <w:b/>
          <w:szCs w:val="24"/>
        </w:rPr>
        <w:t xml:space="preserve">vagy </w:t>
      </w:r>
      <w:r>
        <w:rPr>
          <w:rFonts w:cs="Times New Roman"/>
          <w:b/>
          <w:szCs w:val="24"/>
        </w:rPr>
        <w:t>kitérés jelző</w:t>
      </w:r>
      <w:r w:rsidRPr="008F6EA9">
        <w:rPr>
          <w:rFonts w:cs="Times New Roman"/>
          <w:b/>
          <w:szCs w:val="24"/>
        </w:rPr>
        <w:t xml:space="preserve"> is?</w:t>
      </w:r>
    </w:p>
    <w:p w:rsidR="00F0647C" w:rsidRDefault="00F0647C" w:rsidP="00F0647C">
      <w:pPr>
        <w:rPr>
          <w:rFonts w:cs="Times New Roman"/>
          <w:szCs w:val="24"/>
        </w:rPr>
      </w:pPr>
      <w:r>
        <w:rPr>
          <w:rFonts w:cs="Times New Roman"/>
          <w:szCs w:val="24"/>
        </w:rPr>
        <w:t xml:space="preserve">V: Igen. Egy hajó nem hajthat végre egy kör alatt több mint egy fókusz vagy kitérés akciót, de a játék eredményeképpen (mint pl. </w:t>
      </w:r>
      <w:proofErr w:type="spellStart"/>
      <w:r>
        <w:rPr>
          <w:rFonts w:cs="Times New Roman"/>
          <w:szCs w:val="24"/>
        </w:rPr>
        <w:t>Garven</w:t>
      </w:r>
      <w:proofErr w:type="spellEnd"/>
      <w:r>
        <w:rPr>
          <w:rFonts w:cs="Times New Roman"/>
          <w:szCs w:val="24"/>
        </w:rPr>
        <w:t xml:space="preserve"> </w:t>
      </w:r>
      <w:proofErr w:type="spellStart"/>
      <w:r>
        <w:rPr>
          <w:rFonts w:cs="Times New Roman"/>
          <w:szCs w:val="24"/>
        </w:rPr>
        <w:t>Dries</w:t>
      </w:r>
      <w:proofErr w:type="spellEnd"/>
      <w:r>
        <w:rPr>
          <w:rFonts w:cs="Times New Roman"/>
          <w:szCs w:val="24"/>
        </w:rPr>
        <w:t xml:space="preserve"> pilótaképessége) egy hajóhoz több jelölő is tartozhat.</w:t>
      </w:r>
    </w:p>
    <w:p w:rsidR="009E61F5" w:rsidRPr="00F0647C" w:rsidRDefault="00F0647C" w:rsidP="00933608">
      <w:pPr>
        <w:jc w:val="both"/>
        <w:rPr>
          <w:rFonts w:cs="Times New Roman"/>
          <w:color w:val="C00000"/>
          <w:szCs w:val="24"/>
        </w:rPr>
      </w:pPr>
      <w:r w:rsidRPr="00F0647C">
        <w:rPr>
          <w:rFonts w:cs="Times New Roman"/>
          <w:color w:val="C00000"/>
          <w:szCs w:val="24"/>
        </w:rPr>
        <w:t xml:space="preserve">K: Egy hajó felfedheti magát (decloak), ha ionizált? </w:t>
      </w:r>
    </w:p>
    <w:p w:rsidR="00F0647C" w:rsidRPr="00F0647C" w:rsidRDefault="00F0647C" w:rsidP="00933608">
      <w:pPr>
        <w:jc w:val="both"/>
        <w:rPr>
          <w:rFonts w:cs="Times New Roman"/>
          <w:color w:val="C00000"/>
          <w:szCs w:val="24"/>
        </w:rPr>
      </w:pPr>
      <w:r w:rsidRPr="00F0647C">
        <w:rPr>
          <w:rFonts w:cs="Times New Roman"/>
          <w:color w:val="C00000"/>
          <w:szCs w:val="24"/>
        </w:rPr>
        <w:t>V: Nem. Mivel nincs használható, vagy megfordítható tárcsája, ez a hajó nem fedheti fel magát.</w:t>
      </w:r>
    </w:p>
    <w:p w:rsidR="00F0647C" w:rsidRDefault="00F0647C" w:rsidP="00F0647C">
      <w:pPr>
        <w:jc w:val="center"/>
        <w:rPr>
          <w:rFonts w:cs="Times New Roman"/>
          <w:b/>
          <w:color w:val="C00000"/>
          <w:sz w:val="28"/>
          <w:szCs w:val="24"/>
        </w:rPr>
      </w:pPr>
    </w:p>
    <w:p w:rsidR="00F0647C" w:rsidRDefault="00F0647C" w:rsidP="00F0647C">
      <w:pPr>
        <w:jc w:val="center"/>
        <w:rPr>
          <w:rFonts w:cs="Times New Roman"/>
          <w:b/>
          <w:color w:val="C00000"/>
          <w:sz w:val="28"/>
          <w:szCs w:val="24"/>
        </w:rPr>
      </w:pPr>
      <w:r>
        <w:rPr>
          <w:rFonts w:cs="Times New Roman"/>
          <w:b/>
          <w:color w:val="C00000"/>
          <w:sz w:val="28"/>
          <w:szCs w:val="24"/>
        </w:rPr>
        <w:t>Harc</w:t>
      </w:r>
    </w:p>
    <w:p w:rsidR="00F0647C" w:rsidRPr="008F6EA9" w:rsidRDefault="00F0647C" w:rsidP="00F0647C">
      <w:pPr>
        <w:rPr>
          <w:rFonts w:cs="Times New Roman"/>
          <w:b/>
          <w:szCs w:val="24"/>
        </w:rPr>
      </w:pPr>
      <w:r w:rsidRPr="008F6EA9">
        <w:rPr>
          <w:rFonts w:cs="Times New Roman"/>
          <w:b/>
          <w:szCs w:val="24"/>
        </w:rPr>
        <w:t xml:space="preserve">K: Mikor az </w:t>
      </w:r>
      <w:r>
        <w:rPr>
          <w:rFonts w:cs="Times New Roman"/>
          <w:b/>
          <w:szCs w:val="24"/>
        </w:rPr>
        <w:t>e</w:t>
      </w:r>
      <w:r w:rsidRPr="008F6EA9">
        <w:rPr>
          <w:rFonts w:cs="Times New Roman"/>
          <w:b/>
          <w:szCs w:val="24"/>
        </w:rPr>
        <w:t>gyidejű támadás szabálya (</w:t>
      </w:r>
      <w:proofErr w:type="spellStart"/>
      <w:r w:rsidRPr="008F6EA9">
        <w:rPr>
          <w:rFonts w:cs="Times New Roman"/>
          <w:b/>
          <w:szCs w:val="24"/>
        </w:rPr>
        <w:t>Simultaneous</w:t>
      </w:r>
      <w:proofErr w:type="spellEnd"/>
      <w:r w:rsidRPr="008F6EA9">
        <w:rPr>
          <w:rFonts w:cs="Times New Roman"/>
          <w:b/>
          <w:szCs w:val="24"/>
        </w:rPr>
        <w:t xml:space="preserve"> </w:t>
      </w:r>
      <w:proofErr w:type="spellStart"/>
      <w:r w:rsidRPr="008F6EA9">
        <w:rPr>
          <w:rFonts w:cs="Times New Roman"/>
          <w:b/>
          <w:szCs w:val="24"/>
        </w:rPr>
        <w:t>Attack</w:t>
      </w:r>
      <w:proofErr w:type="spellEnd"/>
      <w:r w:rsidRPr="008F6EA9">
        <w:rPr>
          <w:rFonts w:cs="Times New Roman"/>
          <w:b/>
          <w:szCs w:val="24"/>
        </w:rPr>
        <w:t xml:space="preserve"> </w:t>
      </w:r>
      <w:proofErr w:type="spellStart"/>
      <w:r w:rsidRPr="008F6EA9">
        <w:rPr>
          <w:rFonts w:cs="Times New Roman"/>
          <w:b/>
          <w:szCs w:val="24"/>
        </w:rPr>
        <w:t>Rule</w:t>
      </w:r>
      <w:proofErr w:type="spellEnd"/>
      <w:r w:rsidRPr="008F6EA9">
        <w:rPr>
          <w:rFonts w:cs="Times New Roman"/>
          <w:b/>
          <w:szCs w:val="24"/>
        </w:rPr>
        <w:t>) miatt egy hajó fent marad, amíg nem támad, a hajóhoz tartozó minden effekt játékban marad?</w:t>
      </w:r>
    </w:p>
    <w:p w:rsidR="00F0647C" w:rsidRDefault="00F0647C" w:rsidP="00F0647C">
      <w:pPr>
        <w:rPr>
          <w:rFonts w:cs="Times New Roman"/>
          <w:szCs w:val="24"/>
        </w:rPr>
      </w:pPr>
      <w:r>
        <w:rPr>
          <w:rFonts w:cs="Times New Roman"/>
          <w:szCs w:val="24"/>
        </w:rPr>
        <w:t>V: Igen. Az effektek, amik a pilóta képességeiből, fejlesztésekből, sérüléskártyákból adódnak továbbra is aktívak maradnak, és hatással van a játékra.</w:t>
      </w:r>
    </w:p>
    <w:p w:rsidR="00F0647C" w:rsidRPr="008F6EA9" w:rsidRDefault="00F0647C" w:rsidP="00F0647C">
      <w:pPr>
        <w:rPr>
          <w:rFonts w:cs="Times New Roman"/>
          <w:b/>
          <w:szCs w:val="24"/>
        </w:rPr>
      </w:pPr>
      <w:r>
        <w:rPr>
          <w:rFonts w:cs="Times New Roman"/>
          <w:b/>
          <w:szCs w:val="24"/>
        </w:rPr>
        <w:t>K: Amennyiben egy hajó több sérülést</w:t>
      </w:r>
      <w:r w:rsidRPr="008F6EA9">
        <w:rPr>
          <w:rFonts w:cs="Times New Roman"/>
          <w:b/>
          <w:szCs w:val="24"/>
        </w:rPr>
        <w:t>, illetve kritikus s</w:t>
      </w:r>
      <w:r>
        <w:rPr>
          <w:rFonts w:cs="Times New Roman"/>
          <w:b/>
          <w:szCs w:val="24"/>
        </w:rPr>
        <w:t>érülést</w:t>
      </w:r>
      <w:r w:rsidRPr="008F6EA9">
        <w:rPr>
          <w:rFonts w:cs="Times New Roman"/>
          <w:b/>
          <w:szCs w:val="24"/>
        </w:rPr>
        <w:t xml:space="preserve"> kap, mint amennyi az elpusztításához szükséges, a „felesleges” </w:t>
      </w:r>
      <w:r>
        <w:rPr>
          <w:rFonts w:cs="Times New Roman"/>
          <w:b/>
          <w:szCs w:val="24"/>
        </w:rPr>
        <w:t>s</w:t>
      </w:r>
      <w:r w:rsidRPr="008F6EA9">
        <w:rPr>
          <w:rFonts w:cs="Times New Roman"/>
          <w:b/>
          <w:szCs w:val="24"/>
        </w:rPr>
        <w:t>érüléskártyák ettől függetlenül a hajóhoz tartoznak?</w:t>
      </w:r>
    </w:p>
    <w:p w:rsidR="00F0647C" w:rsidRDefault="00F0647C" w:rsidP="00F0647C">
      <w:pPr>
        <w:rPr>
          <w:rFonts w:cs="Times New Roman"/>
          <w:szCs w:val="24"/>
        </w:rPr>
      </w:pPr>
      <w:r>
        <w:rPr>
          <w:rFonts w:cs="Times New Roman"/>
          <w:szCs w:val="24"/>
        </w:rPr>
        <w:t>V: Igen. Ez azt jelenti, hogy ha egy hajó bent marad a játéktéren az egyidejű támadás szabálya miatt, a többlet felfordított sérüléskártya is hatással lehet rá.</w:t>
      </w:r>
    </w:p>
    <w:p w:rsidR="00F0647C" w:rsidRPr="008F6EA9" w:rsidRDefault="00F0647C" w:rsidP="00F0647C">
      <w:pPr>
        <w:rPr>
          <w:rFonts w:cs="Times New Roman"/>
          <w:b/>
          <w:szCs w:val="24"/>
        </w:rPr>
      </w:pPr>
      <w:r w:rsidRPr="008F6EA9">
        <w:rPr>
          <w:rFonts w:cs="Times New Roman"/>
          <w:b/>
          <w:szCs w:val="24"/>
        </w:rPr>
        <w:t>K: Amennyiben egy játékos elkölt egy</w:t>
      </w:r>
      <w:r>
        <w:rPr>
          <w:rFonts w:cs="Times New Roman"/>
          <w:b/>
          <w:szCs w:val="24"/>
        </w:rPr>
        <w:t xml:space="preserve"> bemérés jelzőt</w:t>
      </w:r>
      <w:r w:rsidRPr="008F6EA9">
        <w:rPr>
          <w:rFonts w:cs="Times New Roman"/>
          <w:b/>
          <w:szCs w:val="24"/>
        </w:rPr>
        <w:t>, hogy a másodlagos fegyverével támadjon, akkor is újr</w:t>
      </w:r>
      <w:r>
        <w:rPr>
          <w:rFonts w:cs="Times New Roman"/>
          <w:b/>
          <w:szCs w:val="24"/>
        </w:rPr>
        <w:t>a</w:t>
      </w:r>
      <w:r w:rsidRPr="008F6EA9">
        <w:rPr>
          <w:rFonts w:cs="Times New Roman"/>
          <w:b/>
          <w:szCs w:val="24"/>
        </w:rPr>
        <w:t>dobhatja a támadókockákat?</w:t>
      </w:r>
    </w:p>
    <w:p w:rsidR="00F0647C" w:rsidRDefault="00F0647C" w:rsidP="00F0647C">
      <w:pPr>
        <w:rPr>
          <w:rFonts w:cs="Times New Roman"/>
          <w:szCs w:val="24"/>
        </w:rPr>
      </w:pPr>
      <w:r>
        <w:rPr>
          <w:rFonts w:cs="Times New Roman"/>
          <w:szCs w:val="24"/>
        </w:rPr>
        <w:t>V: Nem. Miután elköltötte a bemérés jelzőt, hogy támadjon a másodlagos fegyverrel, a továbbiakban már nincs bemérés jelzője, amit elkölthetne.</w:t>
      </w:r>
    </w:p>
    <w:p w:rsidR="00F0647C" w:rsidRPr="008F6EA9" w:rsidRDefault="00F0647C" w:rsidP="00F0647C">
      <w:pPr>
        <w:rPr>
          <w:rFonts w:cs="Times New Roman"/>
          <w:b/>
          <w:szCs w:val="24"/>
        </w:rPr>
      </w:pPr>
      <w:r w:rsidRPr="008F6EA9">
        <w:rPr>
          <w:rFonts w:cs="Times New Roman"/>
          <w:b/>
          <w:szCs w:val="24"/>
        </w:rPr>
        <w:t>K: Támadás alatt, a védekező fél dönthet úgy, hogy nem dob a véde</w:t>
      </w:r>
      <w:r>
        <w:rPr>
          <w:rFonts w:cs="Times New Roman"/>
          <w:b/>
          <w:szCs w:val="24"/>
        </w:rPr>
        <w:t xml:space="preserve">kező </w:t>
      </w:r>
      <w:r w:rsidRPr="008F6EA9">
        <w:rPr>
          <w:rFonts w:cs="Times New Roman"/>
          <w:b/>
          <w:szCs w:val="24"/>
        </w:rPr>
        <w:t>kockával</w:t>
      </w:r>
      <w:r>
        <w:rPr>
          <w:rFonts w:cs="Times New Roman"/>
          <w:b/>
          <w:szCs w:val="24"/>
        </w:rPr>
        <w:t xml:space="preserve">, </w:t>
      </w:r>
      <w:r w:rsidRPr="00F0647C">
        <w:rPr>
          <w:rFonts w:cs="Times New Roman"/>
          <w:b/>
          <w:color w:val="C00000"/>
          <w:szCs w:val="24"/>
        </w:rPr>
        <w:t>illetve a támadó dönthet úgy, hogy nem dob a támadókockával?</w:t>
      </w:r>
    </w:p>
    <w:p w:rsidR="00F0647C" w:rsidRDefault="00F0647C" w:rsidP="00F0647C">
      <w:pPr>
        <w:rPr>
          <w:rFonts w:cs="Times New Roman"/>
          <w:szCs w:val="24"/>
        </w:rPr>
      </w:pPr>
      <w:r>
        <w:rPr>
          <w:rFonts w:cs="Times New Roman"/>
          <w:szCs w:val="24"/>
        </w:rPr>
        <w:t>V: Nem</w:t>
      </w:r>
      <w:r w:rsidRPr="00F0647C">
        <w:rPr>
          <w:rFonts w:cs="Times New Roman"/>
          <w:color w:val="C00000"/>
          <w:szCs w:val="24"/>
        </w:rPr>
        <w:t>, és nem</w:t>
      </w:r>
      <w:r>
        <w:rPr>
          <w:rFonts w:cs="Times New Roman"/>
          <w:szCs w:val="24"/>
        </w:rPr>
        <w:t>.</w:t>
      </w:r>
    </w:p>
    <w:p w:rsidR="00A5549E" w:rsidRDefault="00F0647C" w:rsidP="00F0647C">
      <w:pPr>
        <w:jc w:val="both"/>
        <w:rPr>
          <w:rFonts w:cs="Times New Roman"/>
          <w:b/>
          <w:color w:val="C00000"/>
          <w:szCs w:val="24"/>
        </w:rPr>
      </w:pPr>
      <w:r>
        <w:rPr>
          <w:rFonts w:cs="Times New Roman"/>
          <w:b/>
          <w:color w:val="C00000"/>
          <w:szCs w:val="24"/>
        </w:rPr>
        <w:t>K: Ha egy hajónak torony (</w:t>
      </w:r>
      <w:proofErr w:type="spellStart"/>
      <w:r>
        <w:rPr>
          <w:rFonts w:cs="Times New Roman"/>
          <w:b/>
          <w:color w:val="C00000"/>
          <w:szCs w:val="24"/>
        </w:rPr>
        <w:t>turret</w:t>
      </w:r>
      <w:proofErr w:type="spellEnd"/>
      <w:r>
        <w:rPr>
          <w:rFonts w:cs="Times New Roman"/>
          <w:b/>
          <w:color w:val="C00000"/>
          <w:szCs w:val="24"/>
        </w:rPr>
        <w:t>) elsődleges fegyvere van (vagy ilyen másodlagos fegyvere fejlesztéskártyával), a hajónak állandóan 360 fokos tüzelési szöge van?</w:t>
      </w:r>
    </w:p>
    <w:p w:rsidR="00F0647C" w:rsidRDefault="00F0647C" w:rsidP="00F0647C">
      <w:pPr>
        <w:jc w:val="both"/>
        <w:rPr>
          <w:rFonts w:cs="Times New Roman"/>
          <w:color w:val="C00000"/>
          <w:szCs w:val="24"/>
        </w:rPr>
      </w:pPr>
      <w:r w:rsidRPr="00F0647C">
        <w:rPr>
          <w:rFonts w:cs="Times New Roman"/>
          <w:color w:val="C00000"/>
          <w:szCs w:val="24"/>
        </w:rPr>
        <w:t>V: Nem.</w:t>
      </w:r>
      <w:r>
        <w:rPr>
          <w:rFonts w:cs="Times New Roman"/>
          <w:color w:val="C00000"/>
          <w:szCs w:val="24"/>
        </w:rPr>
        <w:t xml:space="preserve"> A torony (</w:t>
      </w:r>
      <w:proofErr w:type="spellStart"/>
      <w:r>
        <w:rPr>
          <w:rFonts w:cs="Times New Roman"/>
          <w:color w:val="C00000"/>
          <w:szCs w:val="24"/>
        </w:rPr>
        <w:t>turret</w:t>
      </w:r>
      <w:proofErr w:type="spellEnd"/>
      <w:r>
        <w:rPr>
          <w:rFonts w:cs="Times New Roman"/>
          <w:color w:val="C00000"/>
          <w:szCs w:val="24"/>
        </w:rPr>
        <w:t xml:space="preserve">) fegyverek csak lehetővé teszik, hogy az adott támadásban figyelmen kívül hagyhasd a nyomtatott tüzelési ívet. Máskülönben azonban mindig a nyomtatott rész számít a hajó tüzelési ívének. </w:t>
      </w:r>
    </w:p>
    <w:p w:rsidR="00F0647C" w:rsidRPr="00A5549E" w:rsidRDefault="00F0647C" w:rsidP="00F0647C">
      <w:pPr>
        <w:jc w:val="both"/>
        <w:rPr>
          <w:rFonts w:cs="Times New Roman"/>
          <w:b/>
          <w:color w:val="C00000"/>
          <w:szCs w:val="24"/>
        </w:rPr>
      </w:pPr>
      <w:r w:rsidRPr="00A5549E">
        <w:rPr>
          <w:rFonts w:cs="Times New Roman"/>
          <w:b/>
          <w:color w:val="C00000"/>
          <w:szCs w:val="24"/>
        </w:rPr>
        <w:t>K: Egy hajó támadhat baráti egységet?</w:t>
      </w:r>
    </w:p>
    <w:p w:rsidR="00933608" w:rsidRDefault="00F0647C" w:rsidP="00A5549E">
      <w:pPr>
        <w:jc w:val="both"/>
        <w:rPr>
          <w:rFonts w:cs="Times New Roman"/>
          <w:b/>
          <w:color w:val="C00000"/>
          <w:szCs w:val="24"/>
        </w:rPr>
      </w:pPr>
      <w:r>
        <w:rPr>
          <w:rFonts w:cs="Times New Roman"/>
          <w:color w:val="C00000"/>
          <w:szCs w:val="24"/>
        </w:rPr>
        <w:t>V: Nem.</w:t>
      </w:r>
    </w:p>
    <w:p w:rsidR="00A5549E" w:rsidRDefault="00A5549E" w:rsidP="00A5549E">
      <w:pPr>
        <w:jc w:val="both"/>
        <w:rPr>
          <w:rFonts w:cs="Times New Roman"/>
          <w:b/>
          <w:color w:val="C00000"/>
          <w:szCs w:val="24"/>
        </w:rPr>
      </w:pPr>
      <w:r>
        <w:rPr>
          <w:rFonts w:cs="Times New Roman"/>
          <w:b/>
          <w:color w:val="C00000"/>
          <w:szCs w:val="24"/>
        </w:rPr>
        <w:t>K: Egy hajó választhatja azt, hogy a támadás fázisban nem hajt végre támadást?</w:t>
      </w:r>
    </w:p>
    <w:p w:rsidR="00A5549E" w:rsidRDefault="00A5549E" w:rsidP="00A5549E">
      <w:pPr>
        <w:jc w:val="both"/>
        <w:rPr>
          <w:rFonts w:cs="Times New Roman"/>
          <w:color w:val="C00000"/>
          <w:szCs w:val="24"/>
        </w:rPr>
      </w:pPr>
      <w:r w:rsidRPr="00A5549E">
        <w:rPr>
          <w:rFonts w:cs="Times New Roman"/>
          <w:color w:val="C00000"/>
          <w:szCs w:val="24"/>
        </w:rPr>
        <w:t>V: Igen, a támadás opcionális.</w:t>
      </w:r>
    </w:p>
    <w:p w:rsidR="00A5549E" w:rsidRPr="00A5549E" w:rsidRDefault="00A5549E" w:rsidP="00A5549E">
      <w:pPr>
        <w:jc w:val="both"/>
        <w:rPr>
          <w:rFonts w:cs="Times New Roman"/>
          <w:b/>
          <w:color w:val="C00000"/>
          <w:szCs w:val="24"/>
        </w:rPr>
      </w:pPr>
      <w:r w:rsidRPr="00A5549E">
        <w:rPr>
          <w:rFonts w:cs="Times New Roman"/>
          <w:b/>
          <w:color w:val="C00000"/>
          <w:szCs w:val="24"/>
        </w:rPr>
        <w:lastRenderedPageBreak/>
        <w:t xml:space="preserve">K: Egy hajó az akciójával meg akar jelölni egy 1-3-as távolságra lévő ellenséges hajót bemérés jelzővel, azonban </w:t>
      </w:r>
      <w:proofErr w:type="spellStart"/>
      <w:r w:rsidRPr="00A5549E">
        <w:rPr>
          <w:rFonts w:cs="Times New Roman"/>
          <w:b/>
          <w:color w:val="C00000"/>
          <w:szCs w:val="24"/>
        </w:rPr>
        <w:t>Captain</w:t>
      </w:r>
      <w:proofErr w:type="spellEnd"/>
      <w:r w:rsidRPr="00A5549E">
        <w:rPr>
          <w:rFonts w:cs="Times New Roman"/>
          <w:b/>
          <w:color w:val="C00000"/>
          <w:szCs w:val="24"/>
        </w:rPr>
        <w:t xml:space="preserve"> </w:t>
      </w:r>
      <w:proofErr w:type="spellStart"/>
      <w:r w:rsidRPr="00A5549E">
        <w:rPr>
          <w:rFonts w:cs="Times New Roman"/>
          <w:b/>
          <w:color w:val="C00000"/>
          <w:szCs w:val="24"/>
        </w:rPr>
        <w:t>Kagi</w:t>
      </w:r>
      <w:proofErr w:type="spellEnd"/>
      <w:r w:rsidRPr="00A5549E">
        <w:rPr>
          <w:rFonts w:cs="Times New Roman"/>
          <w:b/>
          <w:color w:val="C00000"/>
          <w:szCs w:val="24"/>
        </w:rPr>
        <w:t xml:space="preserve"> is 1-3-as távolságra van. A játékos választhat másik akciót, vagy ez esetben köteles </w:t>
      </w:r>
      <w:proofErr w:type="spellStart"/>
      <w:r w:rsidRPr="00A5549E">
        <w:rPr>
          <w:rFonts w:cs="Times New Roman"/>
          <w:b/>
          <w:color w:val="C00000"/>
          <w:szCs w:val="24"/>
        </w:rPr>
        <w:t>Captain</w:t>
      </w:r>
      <w:proofErr w:type="spellEnd"/>
      <w:r w:rsidRPr="00A5549E">
        <w:rPr>
          <w:rFonts w:cs="Times New Roman"/>
          <w:b/>
          <w:color w:val="C00000"/>
          <w:szCs w:val="24"/>
        </w:rPr>
        <w:t xml:space="preserve"> </w:t>
      </w:r>
      <w:proofErr w:type="spellStart"/>
      <w:r w:rsidRPr="00A5549E">
        <w:rPr>
          <w:rFonts w:cs="Times New Roman"/>
          <w:b/>
          <w:color w:val="C00000"/>
          <w:szCs w:val="24"/>
        </w:rPr>
        <w:t>Kagira</w:t>
      </w:r>
      <w:proofErr w:type="spellEnd"/>
      <w:r w:rsidRPr="00A5549E">
        <w:rPr>
          <w:rFonts w:cs="Times New Roman"/>
          <w:b/>
          <w:color w:val="C00000"/>
          <w:szCs w:val="24"/>
        </w:rPr>
        <w:t xml:space="preserve"> tenni a bemérés jelzőt?</w:t>
      </w:r>
    </w:p>
    <w:p w:rsidR="00A5549E" w:rsidRPr="00A5549E" w:rsidRDefault="00A5549E" w:rsidP="00A5549E">
      <w:pPr>
        <w:jc w:val="both"/>
        <w:rPr>
          <w:rFonts w:cs="Times New Roman"/>
          <w:color w:val="C00000"/>
          <w:szCs w:val="24"/>
        </w:rPr>
      </w:pPr>
      <w:r>
        <w:rPr>
          <w:rFonts w:cs="Times New Roman"/>
          <w:color w:val="C00000"/>
          <w:szCs w:val="24"/>
        </w:rPr>
        <w:t xml:space="preserve">V: Ez esetben köteles </w:t>
      </w:r>
      <w:proofErr w:type="spellStart"/>
      <w:r>
        <w:rPr>
          <w:rFonts w:cs="Times New Roman"/>
          <w:color w:val="C00000"/>
          <w:szCs w:val="24"/>
        </w:rPr>
        <w:t>Captain</w:t>
      </w:r>
      <w:proofErr w:type="spellEnd"/>
      <w:r>
        <w:rPr>
          <w:rFonts w:cs="Times New Roman"/>
          <w:color w:val="C00000"/>
          <w:szCs w:val="24"/>
        </w:rPr>
        <w:t xml:space="preserve"> </w:t>
      </w:r>
      <w:proofErr w:type="spellStart"/>
      <w:r>
        <w:rPr>
          <w:rFonts w:cs="Times New Roman"/>
          <w:color w:val="C00000"/>
          <w:szCs w:val="24"/>
        </w:rPr>
        <w:t>Kagira</w:t>
      </w:r>
      <w:proofErr w:type="spellEnd"/>
      <w:r>
        <w:rPr>
          <w:rFonts w:cs="Times New Roman"/>
          <w:color w:val="C00000"/>
          <w:szCs w:val="24"/>
        </w:rPr>
        <w:t xml:space="preserve"> tenni a bemérés jelzőt.</w:t>
      </w:r>
    </w:p>
    <w:p w:rsidR="00A5549E" w:rsidRDefault="00A5549E" w:rsidP="00A5549E">
      <w:pPr>
        <w:jc w:val="both"/>
        <w:rPr>
          <w:rFonts w:cs="Times New Roman"/>
          <w:b/>
          <w:color w:val="C00000"/>
          <w:szCs w:val="24"/>
        </w:rPr>
      </w:pPr>
    </w:p>
    <w:p w:rsidR="00A5549E" w:rsidRDefault="00A5549E" w:rsidP="00A5549E">
      <w:pPr>
        <w:jc w:val="center"/>
        <w:rPr>
          <w:rFonts w:cs="Times New Roman"/>
          <w:b/>
          <w:color w:val="C00000"/>
          <w:sz w:val="28"/>
          <w:szCs w:val="24"/>
        </w:rPr>
      </w:pPr>
      <w:r>
        <w:rPr>
          <w:rFonts w:cs="Times New Roman"/>
          <w:b/>
          <w:color w:val="C00000"/>
          <w:sz w:val="28"/>
          <w:szCs w:val="24"/>
        </w:rPr>
        <w:t>Küldetések</w:t>
      </w:r>
    </w:p>
    <w:p w:rsidR="00A5549E" w:rsidRDefault="00A5549E" w:rsidP="00A5549E">
      <w:pPr>
        <w:jc w:val="both"/>
        <w:rPr>
          <w:rFonts w:cs="Times New Roman"/>
          <w:b/>
          <w:color w:val="C00000"/>
          <w:szCs w:val="24"/>
        </w:rPr>
      </w:pPr>
      <w:r w:rsidRPr="00A5549E">
        <w:rPr>
          <w:rFonts w:cs="Times New Roman"/>
          <w:b/>
          <w:color w:val="C00000"/>
          <w:szCs w:val="24"/>
        </w:rPr>
        <w:t xml:space="preserve">K: </w:t>
      </w:r>
      <w:r>
        <w:rPr>
          <w:rFonts w:cs="Times New Roman"/>
          <w:b/>
          <w:color w:val="C00000"/>
          <w:szCs w:val="24"/>
        </w:rPr>
        <w:t>Küldetés specifikus akció, mint például a védelem (</w:t>
      </w:r>
      <w:proofErr w:type="spellStart"/>
      <w:r>
        <w:rPr>
          <w:rFonts w:cs="Times New Roman"/>
          <w:b/>
          <w:color w:val="C00000"/>
          <w:szCs w:val="24"/>
        </w:rPr>
        <w:t>protect</w:t>
      </w:r>
      <w:proofErr w:type="spellEnd"/>
      <w:r>
        <w:rPr>
          <w:rFonts w:cs="Times New Roman"/>
          <w:b/>
          <w:color w:val="C00000"/>
          <w:szCs w:val="24"/>
        </w:rPr>
        <w:t>), annak számít, mintha a hajó fejlesztéssávján lenne az ikonja?</w:t>
      </w:r>
    </w:p>
    <w:p w:rsidR="00A5549E" w:rsidRDefault="00A5549E" w:rsidP="00A5549E">
      <w:pPr>
        <w:jc w:val="both"/>
        <w:rPr>
          <w:rFonts w:cs="Times New Roman"/>
          <w:color w:val="C00000"/>
          <w:szCs w:val="24"/>
        </w:rPr>
      </w:pPr>
      <w:r w:rsidRPr="00A5549E">
        <w:rPr>
          <w:rFonts w:cs="Times New Roman"/>
          <w:color w:val="C00000"/>
          <w:szCs w:val="24"/>
        </w:rPr>
        <w:t>V: Nem</w:t>
      </w:r>
      <w:r>
        <w:rPr>
          <w:rFonts w:cs="Times New Roman"/>
          <w:color w:val="C00000"/>
          <w:szCs w:val="24"/>
        </w:rPr>
        <w:t>.</w:t>
      </w:r>
    </w:p>
    <w:p w:rsidR="00A5549E" w:rsidRPr="002A3FBD" w:rsidRDefault="00A5549E" w:rsidP="00A5549E">
      <w:pPr>
        <w:jc w:val="both"/>
        <w:rPr>
          <w:rFonts w:cs="Times New Roman"/>
          <w:b/>
          <w:color w:val="C00000"/>
          <w:szCs w:val="24"/>
        </w:rPr>
      </w:pPr>
      <w:r w:rsidRPr="002A3FBD">
        <w:rPr>
          <w:rFonts w:cs="Times New Roman"/>
          <w:b/>
          <w:color w:val="C00000"/>
          <w:szCs w:val="24"/>
        </w:rPr>
        <w:t>K: Ha egy hajó</w:t>
      </w:r>
      <w:r w:rsidR="002A3FBD" w:rsidRPr="002A3FBD">
        <w:rPr>
          <w:rFonts w:cs="Times New Roman"/>
          <w:b/>
          <w:color w:val="C00000"/>
          <w:szCs w:val="24"/>
        </w:rPr>
        <w:t xml:space="preserve">nak el kell menekülnie a játéktér egyik szélén, akkor kötelező a játéktér </w:t>
      </w:r>
      <w:proofErr w:type="gramStart"/>
      <w:r w:rsidR="002A3FBD" w:rsidRPr="002A3FBD">
        <w:rPr>
          <w:rFonts w:cs="Times New Roman"/>
          <w:b/>
          <w:color w:val="C00000"/>
          <w:szCs w:val="24"/>
        </w:rPr>
        <w:t>ezen</w:t>
      </w:r>
      <w:proofErr w:type="gramEnd"/>
      <w:r w:rsidR="002A3FBD" w:rsidRPr="002A3FBD">
        <w:rPr>
          <w:rFonts w:cs="Times New Roman"/>
          <w:b/>
          <w:color w:val="C00000"/>
          <w:szCs w:val="24"/>
        </w:rPr>
        <w:t xml:space="preserve"> szélén elmenekülnie?</w:t>
      </w:r>
    </w:p>
    <w:p w:rsidR="00A5549E" w:rsidRDefault="00A5549E" w:rsidP="00A5549E">
      <w:pPr>
        <w:jc w:val="both"/>
        <w:rPr>
          <w:rFonts w:cs="Times New Roman"/>
          <w:color w:val="C00000"/>
          <w:szCs w:val="24"/>
        </w:rPr>
      </w:pPr>
      <w:r>
        <w:rPr>
          <w:rFonts w:cs="Times New Roman"/>
          <w:color w:val="C00000"/>
          <w:szCs w:val="24"/>
        </w:rPr>
        <w:t xml:space="preserve">V: Igen. </w:t>
      </w:r>
      <w:r w:rsidR="002A3FBD">
        <w:rPr>
          <w:rFonts w:cs="Times New Roman"/>
          <w:color w:val="C00000"/>
          <w:szCs w:val="24"/>
        </w:rPr>
        <w:t>Ha a játéktér két szélén egyszerre történne az elmenekülés, akkor elmenekülés helyett a hajó csak egyszerűen megsemmisül.</w:t>
      </w:r>
    </w:p>
    <w:p w:rsidR="002A3FBD" w:rsidRPr="008F6EA9" w:rsidRDefault="002A3FBD" w:rsidP="002A3FBD">
      <w:pPr>
        <w:rPr>
          <w:rFonts w:cs="Times New Roman"/>
          <w:b/>
          <w:szCs w:val="24"/>
        </w:rPr>
      </w:pPr>
      <w:r w:rsidRPr="008F6EA9">
        <w:rPr>
          <w:rFonts w:cs="Times New Roman"/>
          <w:b/>
          <w:szCs w:val="24"/>
        </w:rPr>
        <w:t xml:space="preserve">K: A </w:t>
      </w:r>
      <w:proofErr w:type="spellStart"/>
      <w:r w:rsidRPr="008F6EA9">
        <w:rPr>
          <w:rFonts w:cs="Times New Roman"/>
          <w:b/>
          <w:szCs w:val="24"/>
        </w:rPr>
        <w:t>Senator’s</w:t>
      </w:r>
      <w:proofErr w:type="spellEnd"/>
      <w:r w:rsidRPr="008F6EA9">
        <w:rPr>
          <w:rFonts w:cs="Times New Roman"/>
          <w:b/>
          <w:szCs w:val="24"/>
        </w:rPr>
        <w:t xml:space="preserve"> </w:t>
      </w:r>
      <w:proofErr w:type="spellStart"/>
      <w:r w:rsidRPr="008F6EA9">
        <w:rPr>
          <w:rFonts w:cs="Times New Roman"/>
          <w:b/>
          <w:szCs w:val="24"/>
        </w:rPr>
        <w:t>shuttle</w:t>
      </w:r>
      <w:proofErr w:type="spellEnd"/>
      <w:r w:rsidRPr="008F6EA9">
        <w:rPr>
          <w:rFonts w:cs="Times New Roman"/>
          <w:b/>
          <w:szCs w:val="24"/>
        </w:rPr>
        <w:t xml:space="preserve"> </w:t>
      </w:r>
      <w:r>
        <w:rPr>
          <w:rFonts w:cs="Times New Roman"/>
          <w:b/>
          <w:szCs w:val="24"/>
        </w:rPr>
        <w:t>jelző</w:t>
      </w:r>
      <w:r w:rsidRPr="008F6EA9">
        <w:rPr>
          <w:rFonts w:cs="Times New Roman"/>
          <w:b/>
          <w:szCs w:val="24"/>
        </w:rPr>
        <w:t>nek van tüzelési szöge?</w:t>
      </w:r>
    </w:p>
    <w:p w:rsidR="002A3FBD" w:rsidRDefault="002A3FBD" w:rsidP="002A3FBD">
      <w:pPr>
        <w:jc w:val="both"/>
        <w:rPr>
          <w:rFonts w:cs="Times New Roman"/>
          <w:szCs w:val="24"/>
        </w:rPr>
      </w:pPr>
      <w:r>
        <w:rPr>
          <w:rFonts w:cs="Times New Roman"/>
          <w:szCs w:val="24"/>
        </w:rPr>
        <w:t>V: Nem.</w:t>
      </w:r>
    </w:p>
    <w:p w:rsidR="002A3FBD" w:rsidRPr="002A3FBD" w:rsidRDefault="002A3FBD" w:rsidP="002A3FBD">
      <w:pPr>
        <w:rPr>
          <w:rFonts w:cs="Times New Roman"/>
          <w:b/>
          <w:color w:val="C00000"/>
          <w:szCs w:val="24"/>
        </w:rPr>
      </w:pPr>
      <w:r w:rsidRPr="002A3FBD">
        <w:rPr>
          <w:rFonts w:cs="Times New Roman"/>
          <w:b/>
          <w:color w:val="C00000"/>
          <w:szCs w:val="24"/>
        </w:rPr>
        <w:t xml:space="preserve">K: </w:t>
      </w:r>
      <w:proofErr w:type="spellStart"/>
      <w:r w:rsidRPr="002A3FBD">
        <w:rPr>
          <w:rFonts w:cs="Times New Roman"/>
          <w:b/>
          <w:color w:val="C00000"/>
          <w:szCs w:val="24"/>
        </w:rPr>
        <w:t>Backstabber</w:t>
      </w:r>
      <w:proofErr w:type="spellEnd"/>
      <w:r w:rsidRPr="002A3FBD">
        <w:rPr>
          <w:rFonts w:cs="Times New Roman"/>
          <w:b/>
          <w:color w:val="C00000"/>
          <w:szCs w:val="24"/>
        </w:rPr>
        <w:t xml:space="preserve"> a tüzelési szögön kívülinek számít, ha az ellenfélnek nincs nyomtatott tüzelési szöge?</w:t>
      </w:r>
    </w:p>
    <w:p w:rsidR="002A3FBD" w:rsidRPr="002A3FBD" w:rsidRDefault="002A3FBD" w:rsidP="002A3FBD">
      <w:pPr>
        <w:rPr>
          <w:rFonts w:cs="Times New Roman"/>
          <w:color w:val="C00000"/>
          <w:szCs w:val="24"/>
        </w:rPr>
      </w:pPr>
      <w:r w:rsidRPr="002A3FBD">
        <w:rPr>
          <w:rFonts w:cs="Times New Roman"/>
          <w:color w:val="C00000"/>
          <w:szCs w:val="24"/>
        </w:rPr>
        <w:t xml:space="preserve">V: Nem. </w:t>
      </w:r>
      <w:proofErr w:type="spellStart"/>
      <w:r w:rsidRPr="002A3FBD">
        <w:rPr>
          <w:rFonts w:cs="Times New Roman"/>
          <w:color w:val="C00000"/>
          <w:szCs w:val="24"/>
        </w:rPr>
        <w:t>Backstabber</w:t>
      </w:r>
      <w:proofErr w:type="spellEnd"/>
      <w:r w:rsidRPr="002A3FBD">
        <w:rPr>
          <w:rFonts w:cs="Times New Roman"/>
          <w:color w:val="C00000"/>
          <w:szCs w:val="24"/>
        </w:rPr>
        <w:t xml:space="preserve"> képessége csak azon hajókra van hatással, melyeknek van nyomtatott tüzelési szögük.</w:t>
      </w:r>
    </w:p>
    <w:p w:rsidR="002A3FBD" w:rsidRPr="002A3FBD" w:rsidRDefault="002A3FBD" w:rsidP="002A3FBD">
      <w:pPr>
        <w:jc w:val="both"/>
        <w:rPr>
          <w:rFonts w:cs="Times New Roman"/>
          <w:b/>
          <w:color w:val="C00000"/>
          <w:szCs w:val="24"/>
        </w:rPr>
      </w:pPr>
      <w:r w:rsidRPr="002A3FBD">
        <w:rPr>
          <w:rFonts w:cs="Times New Roman"/>
          <w:b/>
          <w:color w:val="C00000"/>
          <w:szCs w:val="24"/>
        </w:rPr>
        <w:t>K: A hatalmas (huge) hajók kezdhetik küldetéseket energiával?</w:t>
      </w:r>
    </w:p>
    <w:p w:rsidR="002A3FBD" w:rsidRPr="002A3FBD" w:rsidRDefault="002A3FBD" w:rsidP="002A3FBD">
      <w:pPr>
        <w:jc w:val="both"/>
        <w:rPr>
          <w:rFonts w:cs="Times New Roman"/>
          <w:color w:val="C00000"/>
          <w:szCs w:val="24"/>
        </w:rPr>
      </w:pPr>
      <w:r w:rsidRPr="002A3FBD">
        <w:rPr>
          <w:rFonts w:cs="Times New Roman"/>
          <w:color w:val="C00000"/>
          <w:szCs w:val="24"/>
        </w:rPr>
        <w:t xml:space="preserve">V: Hacsak nincs valami speciális küldetés-szabály, a hatalmas hajóknak kezdetben nincs energiájuk. Az Epic </w:t>
      </w:r>
      <w:proofErr w:type="spellStart"/>
      <w:r w:rsidRPr="002A3FBD">
        <w:rPr>
          <w:rFonts w:cs="Times New Roman"/>
          <w:color w:val="C00000"/>
          <w:szCs w:val="24"/>
        </w:rPr>
        <w:t>Dogfight</w:t>
      </w:r>
      <w:proofErr w:type="spellEnd"/>
      <w:r w:rsidRPr="002A3FBD">
        <w:rPr>
          <w:rFonts w:cs="Times New Roman"/>
          <w:color w:val="C00000"/>
          <w:szCs w:val="24"/>
        </w:rPr>
        <w:t xml:space="preserve"> vagy az Epic </w:t>
      </w:r>
      <w:proofErr w:type="spellStart"/>
      <w:r w:rsidRPr="002A3FBD">
        <w:rPr>
          <w:rFonts w:cs="Times New Roman"/>
          <w:color w:val="C00000"/>
          <w:szCs w:val="24"/>
        </w:rPr>
        <w:t>Tournament</w:t>
      </w:r>
      <w:proofErr w:type="spellEnd"/>
      <w:r w:rsidRPr="002A3FBD">
        <w:rPr>
          <w:rFonts w:cs="Times New Roman"/>
          <w:color w:val="C00000"/>
          <w:szCs w:val="24"/>
        </w:rPr>
        <w:t xml:space="preserve"> módban a hatalmas hajók annyi energiával kezdenek, mely a hajójuk felső korlátja. </w:t>
      </w:r>
    </w:p>
    <w:p w:rsidR="002A3FBD" w:rsidRDefault="002A3FBD" w:rsidP="002A3FBD">
      <w:pPr>
        <w:jc w:val="center"/>
        <w:rPr>
          <w:rFonts w:cs="Times New Roman"/>
          <w:b/>
          <w:color w:val="C00000"/>
          <w:sz w:val="28"/>
          <w:szCs w:val="24"/>
        </w:rPr>
      </w:pPr>
    </w:p>
    <w:p w:rsidR="002A3FBD" w:rsidRDefault="002A3FBD" w:rsidP="002A3FBD">
      <w:pPr>
        <w:jc w:val="center"/>
        <w:rPr>
          <w:rFonts w:cs="Times New Roman"/>
          <w:b/>
          <w:color w:val="C00000"/>
          <w:sz w:val="28"/>
          <w:szCs w:val="24"/>
        </w:rPr>
      </w:pPr>
      <w:r>
        <w:rPr>
          <w:rFonts w:cs="Times New Roman"/>
          <w:b/>
          <w:color w:val="C00000"/>
          <w:sz w:val="28"/>
          <w:szCs w:val="24"/>
        </w:rPr>
        <w:t>Mozgás</w:t>
      </w:r>
    </w:p>
    <w:p w:rsidR="009951B8" w:rsidRPr="009951B8" w:rsidRDefault="009951B8" w:rsidP="002A3FBD">
      <w:pPr>
        <w:rPr>
          <w:rFonts w:cs="Times New Roman"/>
          <w:b/>
          <w:color w:val="C00000"/>
          <w:szCs w:val="24"/>
        </w:rPr>
      </w:pPr>
      <w:r w:rsidRPr="009951B8">
        <w:rPr>
          <w:rFonts w:cs="Times New Roman"/>
          <w:b/>
          <w:color w:val="C00000"/>
          <w:szCs w:val="24"/>
        </w:rPr>
        <w:t>K: Manőver végrehajtás közben a mozgás sablon kilóg a játéktérről, de a hajó alapja nem. A hajó elhagyja a játékteret?</w:t>
      </w:r>
    </w:p>
    <w:p w:rsidR="009951B8" w:rsidRDefault="009951B8" w:rsidP="002A3FBD">
      <w:pPr>
        <w:rPr>
          <w:rFonts w:cs="Times New Roman"/>
          <w:color w:val="C00000"/>
          <w:szCs w:val="24"/>
        </w:rPr>
      </w:pPr>
      <w:r w:rsidRPr="009951B8">
        <w:rPr>
          <w:rFonts w:cs="Times New Roman"/>
          <w:color w:val="C00000"/>
          <w:szCs w:val="24"/>
        </w:rPr>
        <w:t>V: Nem.</w:t>
      </w:r>
    </w:p>
    <w:p w:rsidR="009951B8" w:rsidRPr="008F6EA9" w:rsidRDefault="009951B8" w:rsidP="009951B8">
      <w:pPr>
        <w:rPr>
          <w:rFonts w:cs="Times New Roman"/>
          <w:b/>
          <w:szCs w:val="24"/>
        </w:rPr>
      </w:pPr>
      <w:r w:rsidRPr="008F6EA9">
        <w:rPr>
          <w:rFonts w:cs="Times New Roman"/>
          <w:b/>
          <w:szCs w:val="24"/>
        </w:rPr>
        <w:t>K: Egy hajó használhat</w:t>
      </w:r>
      <w:r>
        <w:rPr>
          <w:rFonts w:cs="Times New Roman"/>
          <w:b/>
          <w:szCs w:val="24"/>
        </w:rPr>
        <w:t xml:space="preserve"> </w:t>
      </w:r>
      <w:r w:rsidRPr="009951B8">
        <w:rPr>
          <w:rFonts w:cs="Times New Roman"/>
          <w:b/>
          <w:color w:val="C00000"/>
          <w:szCs w:val="24"/>
        </w:rPr>
        <w:t>felfedés (decloak)</w:t>
      </w:r>
      <w:r>
        <w:rPr>
          <w:rFonts w:cs="Times New Roman"/>
          <w:b/>
          <w:szCs w:val="24"/>
        </w:rPr>
        <w:t>, orsózás vagy gyorsítás</w:t>
      </w:r>
      <w:r w:rsidRPr="008F6EA9">
        <w:rPr>
          <w:rFonts w:cs="Times New Roman"/>
          <w:b/>
          <w:szCs w:val="24"/>
        </w:rPr>
        <w:t xml:space="preserve"> akciót úgy, hogy lemozog a pályáról, majd utána visszamozog a játéktérre, mikor végrehajtja a manőverét?</w:t>
      </w:r>
    </w:p>
    <w:p w:rsidR="009951B8" w:rsidRDefault="009951B8" w:rsidP="009951B8">
      <w:pPr>
        <w:rPr>
          <w:rFonts w:cs="Times New Roman"/>
          <w:szCs w:val="24"/>
        </w:rPr>
      </w:pPr>
      <w:r>
        <w:rPr>
          <w:rFonts w:cs="Times New Roman"/>
          <w:szCs w:val="24"/>
        </w:rPr>
        <w:t xml:space="preserve">V: Nem. Mikor egy hajó a játéktéren kívülre kerül, miután végrehajt egy </w:t>
      </w:r>
      <w:r w:rsidRPr="009951B8">
        <w:rPr>
          <w:rFonts w:cs="Times New Roman"/>
          <w:color w:val="C00000"/>
          <w:szCs w:val="24"/>
        </w:rPr>
        <w:t>felfedés</w:t>
      </w:r>
      <w:r>
        <w:rPr>
          <w:rFonts w:cs="Times New Roman"/>
          <w:szCs w:val="24"/>
        </w:rPr>
        <w:t>, gyorsítás vagy orsózás akciót, akkor az elmenekült, és azonnal megsemmisültnek számít.</w:t>
      </w:r>
    </w:p>
    <w:p w:rsidR="009951B8" w:rsidRDefault="009951B8" w:rsidP="002A3FBD">
      <w:pPr>
        <w:rPr>
          <w:rFonts w:cs="Times New Roman"/>
          <w:color w:val="C00000"/>
          <w:szCs w:val="24"/>
        </w:rPr>
      </w:pPr>
      <w:r w:rsidRPr="009951B8">
        <w:rPr>
          <w:rFonts w:cs="Times New Roman"/>
          <w:b/>
          <w:color w:val="C00000"/>
          <w:szCs w:val="24"/>
        </w:rPr>
        <w:t>K: Ha több hatás egyszerre érinti a manőver nehézségét, mely hatások élveznek elsőbbséget?</w:t>
      </w:r>
    </w:p>
    <w:p w:rsidR="009951B8" w:rsidRPr="009951B8" w:rsidRDefault="009951B8" w:rsidP="002A3FBD">
      <w:pPr>
        <w:rPr>
          <w:rFonts w:cs="Times New Roman"/>
          <w:color w:val="C00000"/>
          <w:szCs w:val="24"/>
        </w:rPr>
      </w:pPr>
      <w:r>
        <w:rPr>
          <w:rFonts w:cs="Times New Roman"/>
          <w:color w:val="C00000"/>
          <w:szCs w:val="24"/>
        </w:rPr>
        <w:t xml:space="preserve">V: Elsőbbséget élveznek a nehezítő manővermódosítások a könnyítő manővermódosításokkal szemben. Pl. ha egy R2 </w:t>
      </w:r>
      <w:proofErr w:type="spellStart"/>
      <w:r>
        <w:rPr>
          <w:rFonts w:cs="Times New Roman"/>
          <w:color w:val="C00000"/>
          <w:szCs w:val="24"/>
        </w:rPr>
        <w:t>Astromech</w:t>
      </w:r>
      <w:proofErr w:type="spellEnd"/>
      <w:r>
        <w:rPr>
          <w:rFonts w:cs="Times New Roman"/>
          <w:color w:val="C00000"/>
          <w:szCs w:val="24"/>
        </w:rPr>
        <w:t xml:space="preserve"> </w:t>
      </w:r>
      <w:proofErr w:type="spellStart"/>
      <w:r>
        <w:rPr>
          <w:rFonts w:cs="Times New Roman"/>
          <w:color w:val="C00000"/>
          <w:szCs w:val="24"/>
        </w:rPr>
        <w:t>droiddal</w:t>
      </w:r>
      <w:proofErr w:type="spellEnd"/>
      <w:r>
        <w:rPr>
          <w:rFonts w:cs="Times New Roman"/>
          <w:color w:val="C00000"/>
          <w:szCs w:val="24"/>
        </w:rPr>
        <w:t xml:space="preserve"> felszerelt hajó húz egy Sérült motor (Damaged </w:t>
      </w:r>
      <w:proofErr w:type="spellStart"/>
      <w:r>
        <w:rPr>
          <w:rFonts w:cs="Times New Roman"/>
          <w:color w:val="C00000"/>
          <w:szCs w:val="24"/>
        </w:rPr>
        <w:t>Engine</w:t>
      </w:r>
      <w:proofErr w:type="spellEnd"/>
      <w:r>
        <w:rPr>
          <w:rFonts w:cs="Times New Roman"/>
          <w:color w:val="C00000"/>
          <w:szCs w:val="24"/>
        </w:rPr>
        <w:t xml:space="preserve">) sérüléskártyát, a hajója összes forduló manővere pirosnak számít, beleértve az 1-es és 2-es sebességűeket is.  </w:t>
      </w:r>
    </w:p>
    <w:p w:rsidR="002A3FBD" w:rsidRPr="008F6EA9" w:rsidRDefault="002A3FBD" w:rsidP="002A3FBD">
      <w:pPr>
        <w:rPr>
          <w:rFonts w:cs="Times New Roman"/>
          <w:b/>
          <w:szCs w:val="24"/>
        </w:rPr>
      </w:pPr>
      <w:r w:rsidRPr="008F6EA9">
        <w:rPr>
          <w:rFonts w:cs="Times New Roman"/>
          <w:b/>
          <w:szCs w:val="24"/>
        </w:rPr>
        <w:lastRenderedPageBreak/>
        <w:t xml:space="preserve">K: Egy hajó végrehajt egy manővert, ami következtében a mozgás sablon, vagy a hajó végső pozíciója átlapol akadályt. Hogy elkerülje más hajókkal való ütközést (itt a szabályra gondol, hogy nem lehetnek egymáson a hajók), a hajó a mozgását az akadály előtt befejezi. Továbbra is elszenvedi a mozgás akadályon keresztül vagy </w:t>
      </w:r>
      <w:r w:rsidR="009951B8">
        <w:rPr>
          <w:rFonts w:cs="Times New Roman"/>
          <w:b/>
          <w:szCs w:val="24"/>
        </w:rPr>
        <w:t xml:space="preserve">az </w:t>
      </w:r>
      <w:r w:rsidRPr="008F6EA9">
        <w:rPr>
          <w:rFonts w:cs="Times New Roman"/>
          <w:b/>
          <w:szCs w:val="24"/>
        </w:rPr>
        <w:t xml:space="preserve">átlapolás akadályon </w:t>
      </w:r>
      <w:r w:rsidR="009951B8">
        <w:rPr>
          <w:rFonts w:cs="Times New Roman"/>
          <w:b/>
          <w:szCs w:val="24"/>
        </w:rPr>
        <w:t>hatásait</w:t>
      </w:r>
      <w:r w:rsidRPr="008F6EA9">
        <w:rPr>
          <w:rFonts w:cs="Times New Roman"/>
          <w:b/>
          <w:szCs w:val="24"/>
        </w:rPr>
        <w:t>?</w:t>
      </w:r>
    </w:p>
    <w:p w:rsidR="002A3FBD" w:rsidRDefault="002A3FBD" w:rsidP="002A3FBD">
      <w:pPr>
        <w:rPr>
          <w:rFonts w:cs="Times New Roman"/>
          <w:szCs w:val="24"/>
        </w:rPr>
      </w:pPr>
      <w:r>
        <w:rPr>
          <w:rFonts w:cs="Times New Roman"/>
          <w:szCs w:val="24"/>
        </w:rPr>
        <w:t>V: Nem.</w:t>
      </w:r>
    </w:p>
    <w:p w:rsidR="009951B8" w:rsidRPr="008F6EA9" w:rsidRDefault="009951B8" w:rsidP="009951B8">
      <w:pPr>
        <w:rPr>
          <w:rFonts w:cs="Times New Roman"/>
          <w:b/>
          <w:szCs w:val="24"/>
        </w:rPr>
      </w:pPr>
      <w:r w:rsidRPr="008F6EA9">
        <w:rPr>
          <w:rFonts w:cs="Times New Roman"/>
          <w:b/>
          <w:szCs w:val="24"/>
        </w:rPr>
        <w:t>K: Egy másik hajó átlapolása okozhatja azt, hogy az aktív hajó lemenekül a pályáról?</w:t>
      </w:r>
    </w:p>
    <w:p w:rsidR="009951B8" w:rsidRDefault="009951B8" w:rsidP="009951B8">
      <w:pPr>
        <w:rPr>
          <w:rFonts w:cs="Times New Roman"/>
          <w:szCs w:val="24"/>
        </w:rPr>
      </w:pPr>
      <w:r>
        <w:rPr>
          <w:rFonts w:cs="Times New Roman"/>
          <w:szCs w:val="24"/>
        </w:rPr>
        <w:t>V: Igen. Amennyiben a hajó végső pozíciójánál (a visszamozgatás után) az alapja bármely része lelóg a játéktérről, akkor a hajó elmenekült.</w:t>
      </w:r>
    </w:p>
    <w:p w:rsidR="009951B8" w:rsidRPr="008F6EA9" w:rsidRDefault="009951B8" w:rsidP="009951B8">
      <w:pPr>
        <w:rPr>
          <w:rFonts w:cs="Times New Roman"/>
          <w:b/>
          <w:szCs w:val="24"/>
        </w:rPr>
      </w:pPr>
      <w:r w:rsidRPr="008F6EA9">
        <w:rPr>
          <w:rFonts w:cs="Times New Roman"/>
          <w:b/>
          <w:szCs w:val="24"/>
        </w:rPr>
        <w:t>K: Mikor egy hajó végrehajt egy manővert, a hajó egész szélessége számít, miközben a manőver sablonon mozgatjuk, és ez által ütközhet egy akadállyal?</w:t>
      </w:r>
    </w:p>
    <w:p w:rsidR="009951B8" w:rsidRDefault="009951B8" w:rsidP="009951B8">
      <w:pPr>
        <w:rPr>
          <w:rFonts w:cs="Times New Roman"/>
          <w:szCs w:val="24"/>
        </w:rPr>
      </w:pPr>
      <w:r>
        <w:rPr>
          <w:rFonts w:cs="Times New Roman"/>
          <w:szCs w:val="24"/>
        </w:rPr>
        <w:t>V: Nem. Csak a manőver sablon számít, valamint a hajó végső pozíciója, mikor meg kell határoznunk, hogy ütközött-e a hajó egy akadállyal.</w:t>
      </w:r>
    </w:p>
    <w:p w:rsidR="00E4055A" w:rsidRPr="008F6EA9" w:rsidRDefault="00E4055A" w:rsidP="00E4055A">
      <w:pPr>
        <w:rPr>
          <w:rFonts w:cs="Times New Roman"/>
          <w:b/>
          <w:szCs w:val="24"/>
        </w:rPr>
      </w:pPr>
      <w:r w:rsidRPr="008F6EA9">
        <w:rPr>
          <w:rFonts w:cs="Times New Roman"/>
          <w:b/>
          <w:szCs w:val="24"/>
        </w:rPr>
        <w:t>K: Mikor egy hajó több akadályon megy keresztül, vagy átlapolja azokat, a játékosnak minden akadály után dobnia kell támadókocká</w:t>
      </w:r>
      <w:r>
        <w:rPr>
          <w:rFonts w:cs="Times New Roman"/>
          <w:b/>
          <w:szCs w:val="24"/>
        </w:rPr>
        <w:t>val</w:t>
      </w:r>
      <w:r w:rsidRPr="008F6EA9">
        <w:rPr>
          <w:rFonts w:cs="Times New Roman"/>
          <w:b/>
          <w:szCs w:val="24"/>
        </w:rPr>
        <w:t>?</w:t>
      </w:r>
    </w:p>
    <w:p w:rsidR="00E4055A" w:rsidRDefault="00E4055A" w:rsidP="00E4055A">
      <w:pPr>
        <w:rPr>
          <w:rFonts w:cs="Times New Roman"/>
          <w:szCs w:val="24"/>
        </w:rPr>
      </w:pPr>
      <w:r>
        <w:rPr>
          <w:rFonts w:cs="Times New Roman"/>
          <w:szCs w:val="24"/>
        </w:rPr>
        <w:t>V: Nem. Csak egy támadókockát dob, attól függetlenül, hogy mennyi akadályon haladt keresztül, illetve mennyit lapol át.</w:t>
      </w:r>
    </w:p>
    <w:p w:rsidR="00E4055A" w:rsidRPr="008F6EA9" w:rsidRDefault="00E4055A" w:rsidP="00E4055A">
      <w:pPr>
        <w:rPr>
          <w:rFonts w:cs="Times New Roman"/>
          <w:b/>
          <w:szCs w:val="24"/>
        </w:rPr>
      </w:pPr>
      <w:r w:rsidRPr="008F6EA9">
        <w:rPr>
          <w:rFonts w:cs="Times New Roman"/>
          <w:b/>
          <w:szCs w:val="24"/>
        </w:rPr>
        <w:t xml:space="preserve">K: Mikor egy hajó végrehajt egy zöld manővert, és átlapol egy hajót, vagy egy akadályt, a stressz </w:t>
      </w:r>
      <w:r>
        <w:rPr>
          <w:rFonts w:cs="Times New Roman"/>
          <w:b/>
          <w:szCs w:val="24"/>
        </w:rPr>
        <w:t>jelző</w:t>
      </w:r>
      <w:r w:rsidRPr="008F6EA9">
        <w:rPr>
          <w:rFonts w:cs="Times New Roman"/>
          <w:b/>
          <w:szCs w:val="24"/>
        </w:rPr>
        <w:t xml:space="preserve"> lekerül róla?</w:t>
      </w:r>
    </w:p>
    <w:p w:rsidR="00E4055A" w:rsidRDefault="00E4055A" w:rsidP="00E4055A">
      <w:pPr>
        <w:rPr>
          <w:rFonts w:cs="Times New Roman"/>
          <w:szCs w:val="24"/>
        </w:rPr>
      </w:pPr>
      <w:r>
        <w:rPr>
          <w:rFonts w:cs="Times New Roman"/>
          <w:szCs w:val="24"/>
        </w:rPr>
        <w:t>V: Igen.</w:t>
      </w:r>
    </w:p>
    <w:p w:rsidR="00E4055A" w:rsidRPr="008F6EA9" w:rsidRDefault="00E4055A" w:rsidP="00E4055A">
      <w:pPr>
        <w:rPr>
          <w:rFonts w:cs="Times New Roman"/>
          <w:b/>
          <w:szCs w:val="24"/>
        </w:rPr>
      </w:pPr>
      <w:r w:rsidRPr="008F6EA9">
        <w:rPr>
          <w:rFonts w:cs="Times New Roman"/>
          <w:b/>
          <w:szCs w:val="24"/>
        </w:rPr>
        <w:t xml:space="preserve">K: Amennyiben egy hajó már átlapol egy akadályt, vagy egy </w:t>
      </w:r>
      <w:r>
        <w:rPr>
          <w:rFonts w:cs="Times New Roman"/>
          <w:b/>
          <w:szCs w:val="24"/>
        </w:rPr>
        <w:t>P</w:t>
      </w:r>
      <w:r w:rsidRPr="008F6EA9">
        <w:rPr>
          <w:rFonts w:cs="Times New Roman"/>
          <w:b/>
          <w:szCs w:val="24"/>
        </w:rPr>
        <w:t xml:space="preserve">roximity </w:t>
      </w:r>
      <w:proofErr w:type="spellStart"/>
      <w:r w:rsidRPr="008F6EA9">
        <w:rPr>
          <w:rFonts w:cs="Times New Roman"/>
          <w:b/>
          <w:szCs w:val="24"/>
        </w:rPr>
        <w:t>mine-t</w:t>
      </w:r>
      <w:proofErr w:type="spellEnd"/>
      <w:r>
        <w:rPr>
          <w:rFonts w:cs="Times New Roman"/>
          <w:b/>
          <w:szCs w:val="24"/>
        </w:rPr>
        <w:t xml:space="preserve"> (Taposóakna)</w:t>
      </w:r>
      <w:r w:rsidRPr="008F6EA9">
        <w:rPr>
          <w:rFonts w:cs="Times New Roman"/>
          <w:b/>
          <w:szCs w:val="24"/>
        </w:rPr>
        <w:t xml:space="preserve">, elszenvedi a </w:t>
      </w:r>
      <w:r>
        <w:rPr>
          <w:rFonts w:cs="Times New Roman"/>
          <w:b/>
          <w:szCs w:val="24"/>
        </w:rPr>
        <w:t>jelző</w:t>
      </w:r>
      <w:r w:rsidRPr="008F6EA9">
        <w:rPr>
          <w:rFonts w:cs="Times New Roman"/>
          <w:b/>
          <w:szCs w:val="24"/>
        </w:rPr>
        <w:t xml:space="preserve"> effektjét, mikor végrehajtja a következő manőverét?</w:t>
      </w:r>
    </w:p>
    <w:p w:rsidR="00E4055A" w:rsidRDefault="00E4055A" w:rsidP="00E4055A">
      <w:pPr>
        <w:rPr>
          <w:rFonts w:cs="Times New Roman"/>
          <w:szCs w:val="24"/>
        </w:rPr>
      </w:pPr>
      <w:r>
        <w:rPr>
          <w:rFonts w:cs="Times New Roman"/>
          <w:szCs w:val="24"/>
        </w:rPr>
        <w:t xml:space="preserve">V: Lehetséges. Mikor végrehajtja a következő manőverét, ha a manőver sablon, vagy a hajó végső pozíciója átlapolja a jelzőt, a hajó elszenvedi az effekteket. Máskülönben, a hajó nem szenved el semmilyen jelző effektet, mert csak az eredeti pozíciójában volt átlapolás, és az eredeti pozíciót nem vesszük figyelembe akadályok és Proximity </w:t>
      </w:r>
      <w:proofErr w:type="spellStart"/>
      <w:r>
        <w:rPr>
          <w:rFonts w:cs="Times New Roman"/>
          <w:szCs w:val="24"/>
        </w:rPr>
        <w:t>mine-ok</w:t>
      </w:r>
      <w:proofErr w:type="spellEnd"/>
      <w:r>
        <w:rPr>
          <w:rFonts w:cs="Times New Roman"/>
          <w:szCs w:val="24"/>
        </w:rPr>
        <w:t xml:space="preserve"> szempontjából.</w:t>
      </w:r>
    </w:p>
    <w:p w:rsidR="002A3FBD" w:rsidRPr="008F6EA9" w:rsidRDefault="002A3FBD" w:rsidP="002A3FBD">
      <w:pPr>
        <w:rPr>
          <w:rFonts w:cs="Times New Roman"/>
          <w:b/>
          <w:szCs w:val="24"/>
        </w:rPr>
      </w:pPr>
      <w:r w:rsidRPr="008F6EA9">
        <w:rPr>
          <w:rFonts w:cs="Times New Roman"/>
          <w:b/>
          <w:szCs w:val="24"/>
        </w:rPr>
        <w:t xml:space="preserve">K: A </w:t>
      </w:r>
      <w:proofErr w:type="gramStart"/>
      <w:r w:rsidRPr="008F6EA9">
        <w:rPr>
          <w:rFonts w:cs="Times New Roman"/>
          <w:b/>
          <w:szCs w:val="24"/>
        </w:rPr>
        <w:t xml:space="preserve">bomba </w:t>
      </w:r>
      <w:r>
        <w:rPr>
          <w:rFonts w:cs="Times New Roman"/>
          <w:b/>
          <w:szCs w:val="24"/>
        </w:rPr>
        <w:t>jelzők</w:t>
      </w:r>
      <w:proofErr w:type="gramEnd"/>
      <w:r w:rsidRPr="008F6EA9">
        <w:rPr>
          <w:rFonts w:cs="Times New Roman"/>
          <w:b/>
          <w:szCs w:val="24"/>
        </w:rPr>
        <w:t xml:space="preserve"> akadályok (</w:t>
      </w:r>
      <w:proofErr w:type="spellStart"/>
      <w:r w:rsidRPr="008F6EA9">
        <w:rPr>
          <w:rFonts w:cs="Times New Roman"/>
          <w:b/>
          <w:szCs w:val="24"/>
        </w:rPr>
        <w:t>obstacle</w:t>
      </w:r>
      <w:proofErr w:type="spellEnd"/>
      <w:r w:rsidRPr="008F6EA9">
        <w:rPr>
          <w:rFonts w:cs="Times New Roman"/>
          <w:b/>
          <w:szCs w:val="24"/>
        </w:rPr>
        <w:t>)?</w:t>
      </w:r>
    </w:p>
    <w:p w:rsidR="002A3FBD" w:rsidRDefault="002A3FBD" w:rsidP="002A3FBD">
      <w:pPr>
        <w:rPr>
          <w:rFonts w:cs="Times New Roman"/>
          <w:szCs w:val="24"/>
        </w:rPr>
      </w:pPr>
      <w:r>
        <w:rPr>
          <w:rFonts w:cs="Times New Roman"/>
          <w:szCs w:val="24"/>
        </w:rPr>
        <w:t>V: Nem.</w:t>
      </w:r>
    </w:p>
    <w:p w:rsidR="005955CC" w:rsidRDefault="005955CC" w:rsidP="00E4055A">
      <w:pPr>
        <w:jc w:val="center"/>
        <w:rPr>
          <w:rFonts w:cs="Times New Roman"/>
          <w:b/>
          <w:color w:val="C00000"/>
          <w:sz w:val="28"/>
          <w:szCs w:val="24"/>
        </w:rPr>
      </w:pPr>
    </w:p>
    <w:p w:rsidR="00E4055A" w:rsidRDefault="00E4055A" w:rsidP="00E4055A">
      <w:pPr>
        <w:jc w:val="center"/>
        <w:rPr>
          <w:rFonts w:cs="Times New Roman"/>
          <w:b/>
          <w:color w:val="C00000"/>
          <w:sz w:val="28"/>
          <w:szCs w:val="24"/>
        </w:rPr>
      </w:pPr>
      <w:r>
        <w:rPr>
          <w:rFonts w:cs="Times New Roman"/>
          <w:b/>
          <w:color w:val="C00000"/>
          <w:sz w:val="28"/>
          <w:szCs w:val="24"/>
        </w:rPr>
        <w:t>Távolságmérés</w:t>
      </w:r>
    </w:p>
    <w:p w:rsidR="005955CC" w:rsidRPr="008F6EA9" w:rsidRDefault="005955CC" w:rsidP="005955CC">
      <w:pPr>
        <w:rPr>
          <w:rFonts w:cs="Times New Roman"/>
          <w:b/>
          <w:szCs w:val="24"/>
        </w:rPr>
      </w:pPr>
      <w:r w:rsidRPr="008F6EA9">
        <w:rPr>
          <w:rFonts w:cs="Times New Roman"/>
          <w:b/>
          <w:szCs w:val="24"/>
        </w:rPr>
        <w:t xml:space="preserve">K: Néhány kártya </w:t>
      </w:r>
      <w:r>
        <w:rPr>
          <w:rFonts w:cs="Times New Roman"/>
          <w:b/>
          <w:szCs w:val="24"/>
        </w:rPr>
        <w:t>képessége</w:t>
      </w:r>
      <w:r w:rsidRPr="008F6EA9">
        <w:rPr>
          <w:rFonts w:cs="Times New Roman"/>
          <w:b/>
          <w:szCs w:val="24"/>
        </w:rPr>
        <w:t>, mint például „</w:t>
      </w:r>
      <w:proofErr w:type="spellStart"/>
      <w:r w:rsidRPr="008F6EA9">
        <w:rPr>
          <w:rFonts w:cs="Times New Roman"/>
          <w:b/>
          <w:szCs w:val="24"/>
        </w:rPr>
        <w:t>Howlrunner</w:t>
      </w:r>
      <w:proofErr w:type="spellEnd"/>
      <w:r w:rsidRPr="008F6EA9">
        <w:rPr>
          <w:rFonts w:cs="Times New Roman"/>
          <w:b/>
          <w:szCs w:val="24"/>
        </w:rPr>
        <w:t xml:space="preserve">”, </w:t>
      </w:r>
      <w:proofErr w:type="spellStart"/>
      <w:r w:rsidRPr="008F6EA9">
        <w:rPr>
          <w:rFonts w:cs="Times New Roman"/>
          <w:b/>
          <w:szCs w:val="24"/>
        </w:rPr>
        <w:t>Biggs</w:t>
      </w:r>
      <w:proofErr w:type="spellEnd"/>
      <w:r w:rsidRPr="008F6EA9">
        <w:rPr>
          <w:rFonts w:cs="Times New Roman"/>
          <w:b/>
          <w:szCs w:val="24"/>
        </w:rPr>
        <w:t xml:space="preserve"> </w:t>
      </w:r>
      <w:proofErr w:type="spellStart"/>
      <w:r w:rsidRPr="008F6EA9">
        <w:rPr>
          <w:rFonts w:cs="Times New Roman"/>
          <w:b/>
          <w:szCs w:val="24"/>
        </w:rPr>
        <w:t>Darklighter</w:t>
      </w:r>
      <w:proofErr w:type="spellEnd"/>
      <w:r w:rsidRPr="008F6EA9">
        <w:rPr>
          <w:rFonts w:cs="Times New Roman"/>
          <w:b/>
          <w:szCs w:val="24"/>
        </w:rPr>
        <w:t xml:space="preserve">, és </w:t>
      </w:r>
      <w:proofErr w:type="spellStart"/>
      <w:r w:rsidRPr="008F6EA9">
        <w:rPr>
          <w:rFonts w:cs="Times New Roman"/>
          <w:b/>
          <w:szCs w:val="24"/>
        </w:rPr>
        <w:t>Squad</w:t>
      </w:r>
      <w:proofErr w:type="spellEnd"/>
      <w:r w:rsidRPr="008F6EA9">
        <w:rPr>
          <w:rFonts w:cs="Times New Roman"/>
          <w:b/>
          <w:szCs w:val="24"/>
        </w:rPr>
        <w:t xml:space="preserve"> </w:t>
      </w:r>
      <w:proofErr w:type="spellStart"/>
      <w:r w:rsidRPr="008F6EA9">
        <w:rPr>
          <w:rFonts w:cs="Times New Roman"/>
          <w:b/>
          <w:szCs w:val="24"/>
        </w:rPr>
        <w:t>Leader</w:t>
      </w:r>
      <w:proofErr w:type="spellEnd"/>
      <w:r w:rsidRPr="008F6EA9">
        <w:rPr>
          <w:rFonts w:cs="Times New Roman"/>
          <w:b/>
          <w:szCs w:val="24"/>
        </w:rPr>
        <w:t>, függ egy bizonyos távolságtól, hogy kifejtse a hatását. Honnan kell ezt a távolságot mérni?</w:t>
      </w:r>
    </w:p>
    <w:p w:rsidR="005955CC" w:rsidRDefault="005955CC" w:rsidP="005955CC">
      <w:pPr>
        <w:rPr>
          <w:rFonts w:cs="Times New Roman"/>
          <w:szCs w:val="24"/>
        </w:rPr>
      </w:pPr>
      <w:r>
        <w:rPr>
          <w:rFonts w:cs="Times New Roman"/>
          <w:szCs w:val="24"/>
        </w:rPr>
        <w:t xml:space="preserve">V: A képességgel rendelkező hajótól kell mérni. Pl.: </w:t>
      </w:r>
      <w:proofErr w:type="spellStart"/>
      <w:r>
        <w:rPr>
          <w:rFonts w:cs="Times New Roman"/>
          <w:szCs w:val="24"/>
        </w:rPr>
        <w:t>Howlrunner</w:t>
      </w:r>
      <w:proofErr w:type="spellEnd"/>
      <w:r>
        <w:rPr>
          <w:rFonts w:cs="Times New Roman"/>
          <w:szCs w:val="24"/>
        </w:rPr>
        <w:t xml:space="preserve"> képessége a tőle 1 egységre lévő baráti hajókra van hatással.</w:t>
      </w:r>
    </w:p>
    <w:p w:rsidR="005955CC" w:rsidRPr="008F6EA9" w:rsidRDefault="005955CC" w:rsidP="005955CC">
      <w:pPr>
        <w:rPr>
          <w:rFonts w:cs="Times New Roman"/>
          <w:b/>
          <w:szCs w:val="24"/>
        </w:rPr>
      </w:pPr>
      <w:r w:rsidRPr="008F6EA9">
        <w:rPr>
          <w:rFonts w:cs="Times New Roman"/>
          <w:b/>
          <w:szCs w:val="24"/>
        </w:rPr>
        <w:t>K: Mikor mérünk a mérő sablonnal, a sablon egész szélessége számít?</w:t>
      </w:r>
    </w:p>
    <w:p w:rsidR="005955CC" w:rsidRDefault="005955CC" w:rsidP="005955CC">
      <w:pPr>
        <w:rPr>
          <w:rFonts w:cs="Times New Roman"/>
          <w:szCs w:val="24"/>
        </w:rPr>
      </w:pPr>
      <w:r>
        <w:rPr>
          <w:rFonts w:cs="Times New Roman"/>
          <w:szCs w:val="24"/>
        </w:rPr>
        <w:t>V: Nem. A játékosok a mérő egyik szélét használhatják mérésnél. Továbbá, a mérő szélessége nem számít, mikor megállapítjuk, hogy egy akadály akadályoz-e egy támadást.</w:t>
      </w:r>
    </w:p>
    <w:p w:rsidR="005955CC" w:rsidRPr="005955CC" w:rsidRDefault="005955CC" w:rsidP="005955CC">
      <w:pPr>
        <w:rPr>
          <w:rFonts w:cs="Times New Roman"/>
          <w:b/>
          <w:color w:val="C00000"/>
          <w:szCs w:val="24"/>
        </w:rPr>
      </w:pPr>
      <w:r w:rsidRPr="005955CC">
        <w:rPr>
          <w:rFonts w:cs="Times New Roman"/>
          <w:b/>
          <w:color w:val="C00000"/>
          <w:szCs w:val="24"/>
        </w:rPr>
        <w:t>K: Ha egy hajó toronnyal (</w:t>
      </w:r>
      <w:proofErr w:type="spellStart"/>
      <w:r w:rsidRPr="005955CC">
        <w:rPr>
          <w:rFonts w:cs="Times New Roman"/>
          <w:b/>
          <w:color w:val="C00000"/>
          <w:szCs w:val="24"/>
        </w:rPr>
        <w:t>turret</w:t>
      </w:r>
      <w:proofErr w:type="spellEnd"/>
      <w:r w:rsidRPr="005955CC">
        <w:rPr>
          <w:rFonts w:cs="Times New Roman"/>
          <w:b/>
          <w:color w:val="C00000"/>
          <w:szCs w:val="24"/>
        </w:rPr>
        <w:t>) támad, és a védekező hajó benne van a tüzelési szögében, a támadó kérheti, hogy lemérjék a távolságot, ahelyett, hogy a torony fegyverre vonatkozó szabályokat használná?</w:t>
      </w:r>
    </w:p>
    <w:p w:rsidR="005955CC" w:rsidRPr="005955CC" w:rsidRDefault="005955CC" w:rsidP="005955CC">
      <w:pPr>
        <w:rPr>
          <w:rFonts w:cs="Times New Roman"/>
          <w:color w:val="C00000"/>
          <w:szCs w:val="24"/>
        </w:rPr>
      </w:pPr>
      <w:r w:rsidRPr="005955CC">
        <w:rPr>
          <w:rFonts w:cs="Times New Roman"/>
          <w:color w:val="C00000"/>
          <w:szCs w:val="24"/>
        </w:rPr>
        <w:lastRenderedPageBreak/>
        <w:t xml:space="preserve">V: Nem. Amikor toronnyal történik a támadás (beleértve az elsődleges 360 </w:t>
      </w:r>
      <w:proofErr w:type="gramStart"/>
      <w:r w:rsidRPr="005955CC">
        <w:rPr>
          <w:rFonts w:cs="Times New Roman"/>
          <w:color w:val="C00000"/>
          <w:szCs w:val="24"/>
        </w:rPr>
        <w:t>fokos  torony</w:t>
      </w:r>
      <w:proofErr w:type="gramEnd"/>
      <w:r w:rsidRPr="005955CC">
        <w:rPr>
          <w:rFonts w:cs="Times New Roman"/>
          <w:color w:val="C00000"/>
          <w:szCs w:val="24"/>
        </w:rPr>
        <w:t xml:space="preserve"> fegyvert), a távolság mindig a legközelebbi ponttól a legközelebbi pontig számít.</w:t>
      </w:r>
    </w:p>
    <w:p w:rsidR="005955CC" w:rsidRPr="005955CC" w:rsidRDefault="005955CC" w:rsidP="005955CC">
      <w:pPr>
        <w:rPr>
          <w:rFonts w:cs="Times New Roman"/>
          <w:b/>
          <w:color w:val="C00000"/>
          <w:szCs w:val="24"/>
        </w:rPr>
      </w:pPr>
      <w:r w:rsidRPr="005955CC">
        <w:rPr>
          <w:rFonts w:cs="Times New Roman"/>
          <w:b/>
          <w:color w:val="C00000"/>
          <w:szCs w:val="24"/>
        </w:rPr>
        <w:t xml:space="preserve">K: Néhány kártya képessége (pl. Jan </w:t>
      </w:r>
      <w:proofErr w:type="spellStart"/>
      <w:r w:rsidRPr="005955CC">
        <w:rPr>
          <w:rFonts w:cs="Times New Roman"/>
          <w:b/>
          <w:color w:val="C00000"/>
          <w:szCs w:val="24"/>
        </w:rPr>
        <w:t>Ors</w:t>
      </w:r>
      <w:proofErr w:type="spellEnd"/>
      <w:r w:rsidRPr="005955CC">
        <w:rPr>
          <w:rFonts w:cs="Times New Roman"/>
          <w:b/>
          <w:color w:val="C00000"/>
          <w:szCs w:val="24"/>
        </w:rPr>
        <w:t xml:space="preserve">, </w:t>
      </w:r>
      <w:proofErr w:type="spellStart"/>
      <w:r w:rsidRPr="005955CC">
        <w:rPr>
          <w:rFonts w:cs="Times New Roman"/>
          <w:b/>
          <w:color w:val="C00000"/>
          <w:szCs w:val="24"/>
        </w:rPr>
        <w:t>Opportunist</w:t>
      </w:r>
      <w:proofErr w:type="spellEnd"/>
      <w:r w:rsidRPr="005955CC">
        <w:rPr>
          <w:rFonts w:cs="Times New Roman"/>
          <w:b/>
          <w:color w:val="C00000"/>
          <w:szCs w:val="24"/>
        </w:rPr>
        <w:t>) lehetővé teszi, hogy támadáskor még egy támadókockával dobjon a támadó. Mikor történik meg ez a képesség?</w:t>
      </w:r>
    </w:p>
    <w:p w:rsidR="005955CC" w:rsidRDefault="005955CC" w:rsidP="005955CC">
      <w:pPr>
        <w:rPr>
          <w:rFonts w:cs="Times New Roman"/>
          <w:color w:val="C00000"/>
          <w:szCs w:val="24"/>
        </w:rPr>
      </w:pPr>
      <w:r w:rsidRPr="005955CC">
        <w:rPr>
          <w:rFonts w:cs="Times New Roman"/>
          <w:color w:val="C00000"/>
          <w:szCs w:val="24"/>
        </w:rPr>
        <w:t xml:space="preserve">V: A támadás „Roll </w:t>
      </w:r>
      <w:proofErr w:type="spellStart"/>
      <w:r w:rsidRPr="005955CC">
        <w:rPr>
          <w:rFonts w:cs="Times New Roman"/>
          <w:color w:val="C00000"/>
          <w:szCs w:val="24"/>
        </w:rPr>
        <w:t>Attack</w:t>
      </w:r>
      <w:proofErr w:type="spellEnd"/>
      <w:r w:rsidRPr="005955CC">
        <w:rPr>
          <w:rFonts w:cs="Times New Roman"/>
          <w:color w:val="C00000"/>
          <w:szCs w:val="24"/>
        </w:rPr>
        <w:t xml:space="preserve"> </w:t>
      </w:r>
      <w:proofErr w:type="spellStart"/>
      <w:r w:rsidRPr="005955CC">
        <w:rPr>
          <w:rFonts w:cs="Times New Roman"/>
          <w:color w:val="C00000"/>
          <w:szCs w:val="24"/>
        </w:rPr>
        <w:t>Dice</w:t>
      </w:r>
      <w:proofErr w:type="spellEnd"/>
      <w:r w:rsidRPr="005955CC">
        <w:rPr>
          <w:rFonts w:cs="Times New Roman"/>
          <w:color w:val="C00000"/>
          <w:szCs w:val="24"/>
        </w:rPr>
        <w:t>” fázisában kell hozzáadni a többi kockához az így kapott extra kockát, még azelőtt, hogy a támadó dobott volna a támadókockákkal.</w:t>
      </w:r>
    </w:p>
    <w:p w:rsidR="005955CC" w:rsidRDefault="005955CC" w:rsidP="005955CC">
      <w:pPr>
        <w:rPr>
          <w:rFonts w:cs="Times New Roman"/>
          <w:color w:val="C00000"/>
          <w:szCs w:val="24"/>
        </w:rPr>
      </w:pPr>
    </w:p>
    <w:p w:rsidR="005955CC" w:rsidRDefault="005955CC" w:rsidP="005955CC">
      <w:pPr>
        <w:rPr>
          <w:rFonts w:cs="Times New Roman"/>
          <w:color w:val="C00000"/>
          <w:szCs w:val="24"/>
        </w:rPr>
      </w:pPr>
    </w:p>
    <w:p w:rsidR="005955CC" w:rsidRDefault="005955CC" w:rsidP="005955CC">
      <w:pPr>
        <w:rPr>
          <w:rFonts w:cs="Times New Roman"/>
          <w:color w:val="C00000"/>
          <w:szCs w:val="24"/>
        </w:rPr>
      </w:pPr>
    </w:p>
    <w:p w:rsidR="005955CC" w:rsidRDefault="005955CC" w:rsidP="005955CC">
      <w:pPr>
        <w:rPr>
          <w:rFonts w:cs="Times New Roman"/>
          <w:color w:val="C00000"/>
          <w:szCs w:val="24"/>
        </w:rPr>
      </w:pPr>
    </w:p>
    <w:p w:rsidR="005955CC" w:rsidRDefault="005955CC" w:rsidP="005955CC">
      <w:pPr>
        <w:rPr>
          <w:rFonts w:cs="Times New Roman"/>
          <w:color w:val="C00000"/>
          <w:szCs w:val="24"/>
        </w:rPr>
      </w:pPr>
    </w:p>
    <w:p w:rsidR="005955CC" w:rsidRDefault="005955CC" w:rsidP="005955CC">
      <w:pPr>
        <w:rPr>
          <w:rFonts w:cs="Times New Roman"/>
          <w:color w:val="C00000"/>
          <w:szCs w:val="24"/>
        </w:rPr>
      </w:pPr>
    </w:p>
    <w:p w:rsidR="005955CC" w:rsidRDefault="005955CC" w:rsidP="005955CC">
      <w:pPr>
        <w:rPr>
          <w:rFonts w:cs="Times New Roman"/>
          <w:color w:val="C00000"/>
          <w:szCs w:val="24"/>
        </w:rPr>
      </w:pPr>
    </w:p>
    <w:p w:rsidR="005955CC" w:rsidRDefault="005955CC" w:rsidP="005955CC">
      <w:pPr>
        <w:rPr>
          <w:rFonts w:cs="Times New Roman"/>
          <w:color w:val="C00000"/>
          <w:szCs w:val="24"/>
        </w:rPr>
      </w:pPr>
    </w:p>
    <w:p w:rsidR="005955CC" w:rsidRDefault="005955CC" w:rsidP="005955CC">
      <w:pPr>
        <w:rPr>
          <w:rFonts w:cs="Times New Roman"/>
          <w:color w:val="C00000"/>
          <w:szCs w:val="24"/>
        </w:rPr>
      </w:pPr>
    </w:p>
    <w:p w:rsidR="005955CC" w:rsidRDefault="005955CC" w:rsidP="005955CC">
      <w:pPr>
        <w:rPr>
          <w:rFonts w:cs="Times New Roman"/>
          <w:color w:val="C00000"/>
          <w:szCs w:val="24"/>
        </w:rPr>
      </w:pPr>
    </w:p>
    <w:p w:rsidR="005955CC" w:rsidRDefault="005955CC" w:rsidP="005955CC">
      <w:pPr>
        <w:rPr>
          <w:rFonts w:cs="Times New Roman"/>
          <w:color w:val="C00000"/>
          <w:szCs w:val="24"/>
        </w:rPr>
      </w:pPr>
    </w:p>
    <w:p w:rsidR="00FE4F90" w:rsidRDefault="00FE4F90" w:rsidP="005955CC">
      <w:pPr>
        <w:rPr>
          <w:rFonts w:cs="Times New Roman"/>
          <w:color w:val="C00000"/>
          <w:szCs w:val="24"/>
        </w:rPr>
      </w:pPr>
    </w:p>
    <w:p w:rsidR="00FE4F90" w:rsidRDefault="00FE4F90" w:rsidP="005955CC">
      <w:pPr>
        <w:rPr>
          <w:rFonts w:cs="Times New Roman"/>
          <w:color w:val="C00000"/>
          <w:szCs w:val="24"/>
        </w:rPr>
      </w:pPr>
    </w:p>
    <w:p w:rsidR="00FE4F90" w:rsidRPr="00FE4F90" w:rsidRDefault="00FE4F90" w:rsidP="005955CC">
      <w:pPr>
        <w:rPr>
          <w:rFonts w:cs="Times New Roman"/>
          <w:color w:val="C00000"/>
          <w:szCs w:val="24"/>
        </w:rPr>
      </w:pPr>
    </w:p>
    <w:p w:rsidR="005955CC" w:rsidRPr="00FE4F90" w:rsidRDefault="005955CC" w:rsidP="005955CC">
      <w:pPr>
        <w:rPr>
          <w:rFonts w:cs="Times New Roman"/>
          <w:color w:val="C00000"/>
          <w:szCs w:val="24"/>
        </w:rPr>
      </w:pPr>
    </w:p>
    <w:p w:rsidR="005955CC" w:rsidRPr="00FE4F90" w:rsidRDefault="005955CC" w:rsidP="005955CC">
      <w:pPr>
        <w:rPr>
          <w:rFonts w:cs="Times New Roman"/>
          <w:color w:val="C00000"/>
          <w:szCs w:val="24"/>
        </w:rPr>
      </w:pPr>
    </w:p>
    <w:p w:rsidR="005955CC" w:rsidRPr="00FE4F90" w:rsidRDefault="005955CC" w:rsidP="005955CC">
      <w:pPr>
        <w:pBdr>
          <w:bottom w:val="single" w:sz="12" w:space="1" w:color="auto"/>
        </w:pBdr>
        <w:rPr>
          <w:rFonts w:cs="Times New Roman"/>
          <w:color w:val="C00000"/>
          <w:szCs w:val="24"/>
        </w:rPr>
      </w:pPr>
    </w:p>
    <w:p w:rsidR="005955CC" w:rsidRPr="00FE4F90" w:rsidRDefault="005955CC" w:rsidP="00FE4F90">
      <w:pPr>
        <w:spacing w:after="200" w:line="276" w:lineRule="auto"/>
        <w:ind w:firstLine="708"/>
        <w:jc w:val="both"/>
        <w:rPr>
          <w:rFonts w:cs="Times New Roman"/>
          <w:i/>
          <w:color w:val="C00000"/>
          <w:szCs w:val="24"/>
        </w:rPr>
      </w:pPr>
      <w:r w:rsidRPr="00FE4F90">
        <w:rPr>
          <w:rFonts w:cs="Times New Roman"/>
          <w:i/>
          <w:color w:val="C00000"/>
          <w:szCs w:val="24"/>
        </w:rPr>
        <w:t xml:space="preserve">Az 1.3-as FAQ fordítását </w:t>
      </w:r>
      <w:proofErr w:type="spellStart"/>
      <w:r w:rsidRPr="00FE4F90">
        <w:rPr>
          <w:rFonts w:cs="Times New Roman"/>
          <w:b/>
          <w:i/>
          <w:color w:val="C00000"/>
          <w:szCs w:val="24"/>
        </w:rPr>
        <w:t>Remport</w:t>
      </w:r>
      <w:proofErr w:type="spellEnd"/>
      <w:r w:rsidRPr="00FE4F90">
        <w:rPr>
          <w:rFonts w:cs="Times New Roman"/>
          <w:b/>
          <w:i/>
          <w:color w:val="C00000"/>
          <w:szCs w:val="24"/>
        </w:rPr>
        <w:t xml:space="preserve"> László</w:t>
      </w:r>
      <w:r w:rsidRPr="00FE4F90">
        <w:rPr>
          <w:rFonts w:cs="Times New Roman"/>
          <w:i/>
          <w:color w:val="C00000"/>
          <w:szCs w:val="24"/>
        </w:rPr>
        <w:t xml:space="preserve"> készítette. Ezt a különösen nagy munkát használtam fel és egészítettem ki, ill. módosítottam a 2.1-es, jelenlegi legfrissebb </w:t>
      </w:r>
      <w:proofErr w:type="spellStart"/>
      <w:r w:rsidRPr="00FE4F90">
        <w:rPr>
          <w:rFonts w:cs="Times New Roman"/>
          <w:i/>
          <w:color w:val="C00000"/>
          <w:szCs w:val="24"/>
        </w:rPr>
        <w:t>FAQ-val</w:t>
      </w:r>
      <w:proofErr w:type="spellEnd"/>
      <w:r w:rsidRPr="00FE4F90">
        <w:rPr>
          <w:rFonts w:cs="Times New Roman"/>
          <w:i/>
          <w:color w:val="C00000"/>
          <w:szCs w:val="24"/>
        </w:rPr>
        <w:t>. Azokat a kiegészítéseket, melyek az 1.3 és a 2.1 FAQ között kész</w:t>
      </w:r>
      <w:r w:rsidR="00FE4F90">
        <w:rPr>
          <w:rFonts w:cs="Times New Roman"/>
          <w:i/>
          <w:color w:val="C00000"/>
          <w:szCs w:val="24"/>
        </w:rPr>
        <w:t>ültek, piros színnel jeleztem.</w:t>
      </w:r>
    </w:p>
    <w:p w:rsidR="00FE4F90" w:rsidRDefault="005955CC" w:rsidP="00FE4F90">
      <w:pPr>
        <w:spacing w:after="200" w:line="276" w:lineRule="auto"/>
        <w:ind w:firstLine="708"/>
        <w:jc w:val="both"/>
        <w:rPr>
          <w:rFonts w:cs="Times New Roman"/>
          <w:i/>
          <w:color w:val="C00000"/>
          <w:szCs w:val="24"/>
        </w:rPr>
      </w:pPr>
      <w:r w:rsidRPr="00FE4F90">
        <w:rPr>
          <w:rFonts w:cs="Times New Roman"/>
          <w:i/>
          <w:color w:val="C00000"/>
          <w:szCs w:val="24"/>
        </w:rPr>
        <w:t xml:space="preserve">A korábbi </w:t>
      </w:r>
      <w:proofErr w:type="spellStart"/>
      <w:r w:rsidRPr="00FE4F90">
        <w:rPr>
          <w:rFonts w:cs="Times New Roman"/>
          <w:i/>
          <w:color w:val="C00000"/>
          <w:szCs w:val="24"/>
        </w:rPr>
        <w:t>FAQ-hoz</w:t>
      </w:r>
      <w:proofErr w:type="spellEnd"/>
      <w:r w:rsidRPr="00FE4F90">
        <w:rPr>
          <w:rFonts w:cs="Times New Roman"/>
          <w:i/>
          <w:color w:val="C00000"/>
          <w:szCs w:val="24"/>
        </w:rPr>
        <w:t xml:space="preserve"> képest itt jóval kevesebb konkrét kérdés hangzik el. Ez azért van, mert a korábbi kérdések többsége jóval többször hangzott el, így mindenképpen külön fejezetben akarták véglegesen letisztázni ezeket. </w:t>
      </w:r>
    </w:p>
    <w:p w:rsidR="005955CC" w:rsidRPr="00FE4F90" w:rsidRDefault="005955CC" w:rsidP="00FE4F90">
      <w:pPr>
        <w:spacing w:after="200" w:line="276" w:lineRule="auto"/>
        <w:ind w:firstLine="708"/>
        <w:jc w:val="both"/>
        <w:rPr>
          <w:rFonts w:cs="Times New Roman"/>
          <w:i/>
          <w:color w:val="C00000"/>
          <w:szCs w:val="24"/>
        </w:rPr>
      </w:pPr>
      <w:r w:rsidRPr="00FE4F90">
        <w:rPr>
          <w:rFonts w:cs="Times New Roman"/>
          <w:i/>
          <w:color w:val="C00000"/>
          <w:szCs w:val="24"/>
        </w:rPr>
        <w:t xml:space="preserve">Az Epic és Huge </w:t>
      </w:r>
      <w:proofErr w:type="spellStart"/>
      <w:r w:rsidRPr="00FE4F90">
        <w:rPr>
          <w:rFonts w:cs="Times New Roman"/>
          <w:i/>
          <w:color w:val="C00000"/>
          <w:szCs w:val="24"/>
        </w:rPr>
        <w:t>Ship</w:t>
      </w:r>
      <w:proofErr w:type="spellEnd"/>
      <w:r w:rsidRPr="00FE4F90">
        <w:rPr>
          <w:rFonts w:cs="Times New Roman"/>
          <w:i/>
          <w:color w:val="C00000"/>
          <w:szCs w:val="24"/>
        </w:rPr>
        <w:t xml:space="preserve"> szabályokat (eredeti FAQ 4-7. oldala) </w:t>
      </w:r>
      <w:r w:rsidRPr="00FE4F90">
        <w:rPr>
          <w:rFonts w:cs="Times New Roman"/>
          <w:b/>
          <w:i/>
          <w:color w:val="C00000"/>
          <w:szCs w:val="24"/>
        </w:rPr>
        <w:t>Kardos Zoltán</w:t>
      </w:r>
      <w:r w:rsidRPr="00FE4F90">
        <w:rPr>
          <w:rFonts w:cs="Times New Roman"/>
          <w:i/>
          <w:color w:val="C00000"/>
          <w:szCs w:val="24"/>
        </w:rPr>
        <w:t xml:space="preserve"> fordított</w:t>
      </w:r>
      <w:proofErr w:type="gramStart"/>
      <w:r w:rsidRPr="00FE4F90">
        <w:rPr>
          <w:rFonts w:cs="Times New Roman"/>
          <w:i/>
          <w:color w:val="C00000"/>
          <w:szCs w:val="24"/>
        </w:rPr>
        <w:t>,a</w:t>
      </w:r>
      <w:proofErr w:type="gramEnd"/>
      <w:r w:rsidRPr="00FE4F90">
        <w:rPr>
          <w:rFonts w:cs="Times New Roman"/>
          <w:i/>
          <w:color w:val="C00000"/>
          <w:szCs w:val="24"/>
        </w:rPr>
        <w:t xml:space="preserve"> segítségét ezúttal is köszönöm! </w:t>
      </w:r>
    </w:p>
    <w:p w:rsidR="005955CC" w:rsidRPr="00FE4F90" w:rsidRDefault="005955CC" w:rsidP="00FE4F90">
      <w:pPr>
        <w:ind w:firstLine="708"/>
        <w:jc w:val="both"/>
        <w:rPr>
          <w:rFonts w:cs="Times New Roman"/>
          <w:i/>
          <w:color w:val="C00000"/>
          <w:szCs w:val="24"/>
        </w:rPr>
      </w:pPr>
      <w:r w:rsidRPr="00FE4F90">
        <w:rPr>
          <w:rFonts w:cs="Times New Roman"/>
          <w:i/>
          <w:color w:val="C00000"/>
          <w:szCs w:val="24"/>
        </w:rPr>
        <w:t xml:space="preserve">Amennyiben véleményed, javításod, </w:t>
      </w:r>
      <w:r w:rsidR="00FE4F90" w:rsidRPr="00FE4F90">
        <w:rPr>
          <w:rFonts w:cs="Times New Roman"/>
          <w:i/>
          <w:color w:val="C00000"/>
          <w:szCs w:val="24"/>
        </w:rPr>
        <w:t xml:space="preserve">van, vagy csak szeretnéd felvenni a kapcsolatot a fordítóval: </w:t>
      </w:r>
      <w:hyperlink r:id="rId28" w:history="1">
        <w:r w:rsidR="00FE4F90" w:rsidRPr="00FE4F90">
          <w:rPr>
            <w:rStyle w:val="Hiperhivatkozs"/>
            <w:rFonts w:cs="Times New Roman"/>
            <w:i/>
            <w:szCs w:val="24"/>
          </w:rPr>
          <w:t>jozsefcsirke@gmail.com</w:t>
        </w:r>
      </w:hyperlink>
    </w:p>
    <w:p w:rsidR="00FE4F90" w:rsidRPr="00FE4F90" w:rsidRDefault="00FE4F90" w:rsidP="00FE4F90">
      <w:pPr>
        <w:jc w:val="right"/>
        <w:rPr>
          <w:rFonts w:cs="Times New Roman"/>
          <w:i/>
          <w:color w:val="C00000"/>
          <w:szCs w:val="24"/>
        </w:rPr>
      </w:pPr>
      <w:r w:rsidRPr="00FE4F90">
        <w:rPr>
          <w:rFonts w:cs="Times New Roman"/>
          <w:i/>
          <w:color w:val="C00000"/>
          <w:szCs w:val="24"/>
        </w:rPr>
        <w:t>A fordítás készült: 2014. augusztus 20 - szeptember 10.</w:t>
      </w:r>
    </w:p>
    <w:p w:rsidR="00FE4F90" w:rsidRDefault="00FE4F90" w:rsidP="00FE4F90">
      <w:pPr>
        <w:jc w:val="right"/>
        <w:rPr>
          <w:rFonts w:cs="Times New Roman"/>
          <w:i/>
          <w:color w:val="C00000"/>
          <w:szCs w:val="24"/>
        </w:rPr>
      </w:pPr>
      <w:r>
        <w:rPr>
          <w:rFonts w:cs="Times New Roman"/>
          <w:i/>
          <w:color w:val="C00000"/>
          <w:szCs w:val="24"/>
        </w:rPr>
        <w:t xml:space="preserve">Készítette: </w:t>
      </w:r>
      <w:r w:rsidRPr="00FE4F90">
        <w:rPr>
          <w:rFonts w:cs="Times New Roman"/>
          <w:b/>
          <w:i/>
          <w:color w:val="C00000"/>
          <w:szCs w:val="24"/>
        </w:rPr>
        <w:t>Csirke József, Csibu</w:t>
      </w:r>
    </w:p>
    <w:p w:rsidR="00FE4F90" w:rsidRPr="00FE4F90" w:rsidRDefault="00FE4F90" w:rsidP="00FE4F90">
      <w:pPr>
        <w:rPr>
          <w:rFonts w:cs="Times New Roman"/>
          <w:i/>
          <w:color w:val="C00000"/>
          <w:szCs w:val="24"/>
        </w:rPr>
      </w:pPr>
      <w:r w:rsidRPr="00FE4F90">
        <w:rPr>
          <w:rFonts w:cs="Times New Roman"/>
          <w:i/>
          <w:color w:val="C00000"/>
          <w:szCs w:val="24"/>
        </w:rPr>
        <w:t>Jó játékot, az Erő legyen veletek!</w:t>
      </w:r>
    </w:p>
    <w:sectPr w:rsidR="00FE4F90" w:rsidRPr="00FE4F90" w:rsidSect="00EA38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C50"/>
    <w:multiLevelType w:val="hybridMultilevel"/>
    <w:tmpl w:val="02CC8CAE"/>
    <w:lvl w:ilvl="0" w:tplc="8818A4A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38213CF"/>
    <w:multiLevelType w:val="hybridMultilevel"/>
    <w:tmpl w:val="949CA976"/>
    <w:lvl w:ilvl="0" w:tplc="F3A21726">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5324F03"/>
    <w:multiLevelType w:val="hybridMultilevel"/>
    <w:tmpl w:val="F8BCDAE8"/>
    <w:lvl w:ilvl="0" w:tplc="33A4939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1007E2C"/>
    <w:multiLevelType w:val="hybridMultilevel"/>
    <w:tmpl w:val="D47E91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1C56A87"/>
    <w:multiLevelType w:val="hybridMultilevel"/>
    <w:tmpl w:val="E6862C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2CC24A3"/>
    <w:multiLevelType w:val="hybridMultilevel"/>
    <w:tmpl w:val="D47E91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FA17C2B"/>
    <w:multiLevelType w:val="hybridMultilevel"/>
    <w:tmpl w:val="A734F2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BCB1B66"/>
    <w:multiLevelType w:val="hybridMultilevel"/>
    <w:tmpl w:val="2356E9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044BF9"/>
    <w:multiLevelType w:val="hybridMultilevel"/>
    <w:tmpl w:val="D47E91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B163D46"/>
    <w:multiLevelType w:val="hybridMultilevel"/>
    <w:tmpl w:val="A734F2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0"/>
  </w:num>
  <w:num w:numId="6">
    <w:abstractNumId w:val="4"/>
  </w:num>
  <w:num w:numId="7">
    <w:abstractNumId w:val="1"/>
  </w:num>
  <w:num w:numId="8">
    <w:abstractNumId w:val="5"/>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66C95"/>
    <w:rsid w:val="00011F82"/>
    <w:rsid w:val="000361F1"/>
    <w:rsid w:val="00044A82"/>
    <w:rsid w:val="00050138"/>
    <w:rsid w:val="0007370D"/>
    <w:rsid w:val="0013721C"/>
    <w:rsid w:val="00190D19"/>
    <w:rsid w:val="001A1B82"/>
    <w:rsid w:val="001D19E2"/>
    <w:rsid w:val="001F3CF5"/>
    <w:rsid w:val="002117C6"/>
    <w:rsid w:val="00213746"/>
    <w:rsid w:val="002314F8"/>
    <w:rsid w:val="00261E12"/>
    <w:rsid w:val="00275B6D"/>
    <w:rsid w:val="002A3FBD"/>
    <w:rsid w:val="002E4948"/>
    <w:rsid w:val="002F5AFA"/>
    <w:rsid w:val="00326E73"/>
    <w:rsid w:val="00331EF3"/>
    <w:rsid w:val="00342E41"/>
    <w:rsid w:val="00384A86"/>
    <w:rsid w:val="00385B7C"/>
    <w:rsid w:val="003E67BD"/>
    <w:rsid w:val="003F2829"/>
    <w:rsid w:val="00400C73"/>
    <w:rsid w:val="004156E3"/>
    <w:rsid w:val="0042176C"/>
    <w:rsid w:val="004301FD"/>
    <w:rsid w:val="004401A3"/>
    <w:rsid w:val="004579B7"/>
    <w:rsid w:val="00474C88"/>
    <w:rsid w:val="00474D6B"/>
    <w:rsid w:val="0049143C"/>
    <w:rsid w:val="004A6C6A"/>
    <w:rsid w:val="004B3E64"/>
    <w:rsid w:val="004C4A80"/>
    <w:rsid w:val="0053237D"/>
    <w:rsid w:val="00533BA6"/>
    <w:rsid w:val="00547502"/>
    <w:rsid w:val="00547515"/>
    <w:rsid w:val="00584068"/>
    <w:rsid w:val="005955CC"/>
    <w:rsid w:val="005A2544"/>
    <w:rsid w:val="005B4FB1"/>
    <w:rsid w:val="005C395F"/>
    <w:rsid w:val="005C6BF9"/>
    <w:rsid w:val="005D3E35"/>
    <w:rsid w:val="005F6204"/>
    <w:rsid w:val="006359A8"/>
    <w:rsid w:val="00674870"/>
    <w:rsid w:val="006B4D9A"/>
    <w:rsid w:val="006E10ED"/>
    <w:rsid w:val="00703A1C"/>
    <w:rsid w:val="00723F0F"/>
    <w:rsid w:val="00727ECC"/>
    <w:rsid w:val="0073314C"/>
    <w:rsid w:val="00766C95"/>
    <w:rsid w:val="00772268"/>
    <w:rsid w:val="00774876"/>
    <w:rsid w:val="00784019"/>
    <w:rsid w:val="007C7D05"/>
    <w:rsid w:val="00810758"/>
    <w:rsid w:val="008301C2"/>
    <w:rsid w:val="008424CD"/>
    <w:rsid w:val="008510AA"/>
    <w:rsid w:val="008818DD"/>
    <w:rsid w:val="00882517"/>
    <w:rsid w:val="00891126"/>
    <w:rsid w:val="008A10F9"/>
    <w:rsid w:val="008A3B61"/>
    <w:rsid w:val="008A3CAB"/>
    <w:rsid w:val="008A5456"/>
    <w:rsid w:val="008B388F"/>
    <w:rsid w:val="008B5D0B"/>
    <w:rsid w:val="008B640D"/>
    <w:rsid w:val="008D4716"/>
    <w:rsid w:val="008E1C0C"/>
    <w:rsid w:val="008E1DA4"/>
    <w:rsid w:val="008F5534"/>
    <w:rsid w:val="008F6EA9"/>
    <w:rsid w:val="008F780F"/>
    <w:rsid w:val="00904997"/>
    <w:rsid w:val="009314FB"/>
    <w:rsid w:val="00933608"/>
    <w:rsid w:val="00941C43"/>
    <w:rsid w:val="00943B48"/>
    <w:rsid w:val="00947D6D"/>
    <w:rsid w:val="009836D2"/>
    <w:rsid w:val="00991DDB"/>
    <w:rsid w:val="009951B8"/>
    <w:rsid w:val="009C1997"/>
    <w:rsid w:val="009C52FC"/>
    <w:rsid w:val="009D397C"/>
    <w:rsid w:val="009E61F5"/>
    <w:rsid w:val="00A3161B"/>
    <w:rsid w:val="00A3367C"/>
    <w:rsid w:val="00A34B26"/>
    <w:rsid w:val="00A47382"/>
    <w:rsid w:val="00A5549E"/>
    <w:rsid w:val="00A55664"/>
    <w:rsid w:val="00A7584E"/>
    <w:rsid w:val="00A816EC"/>
    <w:rsid w:val="00A93AF2"/>
    <w:rsid w:val="00AB7DE7"/>
    <w:rsid w:val="00B03A15"/>
    <w:rsid w:val="00B16026"/>
    <w:rsid w:val="00B178EA"/>
    <w:rsid w:val="00B313D0"/>
    <w:rsid w:val="00B518DF"/>
    <w:rsid w:val="00B6298C"/>
    <w:rsid w:val="00B86A05"/>
    <w:rsid w:val="00BD00EC"/>
    <w:rsid w:val="00BF2030"/>
    <w:rsid w:val="00BF29A3"/>
    <w:rsid w:val="00BF5776"/>
    <w:rsid w:val="00C05008"/>
    <w:rsid w:val="00C276AC"/>
    <w:rsid w:val="00C7385F"/>
    <w:rsid w:val="00C77C34"/>
    <w:rsid w:val="00CA671D"/>
    <w:rsid w:val="00CE410E"/>
    <w:rsid w:val="00D10E1A"/>
    <w:rsid w:val="00D155D5"/>
    <w:rsid w:val="00D508DC"/>
    <w:rsid w:val="00D66A69"/>
    <w:rsid w:val="00D96A11"/>
    <w:rsid w:val="00DA2486"/>
    <w:rsid w:val="00DA3ECC"/>
    <w:rsid w:val="00DD27ED"/>
    <w:rsid w:val="00DD544C"/>
    <w:rsid w:val="00DE7CDB"/>
    <w:rsid w:val="00E11D94"/>
    <w:rsid w:val="00E23D6C"/>
    <w:rsid w:val="00E33E2B"/>
    <w:rsid w:val="00E4055A"/>
    <w:rsid w:val="00E8016B"/>
    <w:rsid w:val="00E93C8A"/>
    <w:rsid w:val="00EA38EE"/>
    <w:rsid w:val="00EB7754"/>
    <w:rsid w:val="00EC4398"/>
    <w:rsid w:val="00ED7408"/>
    <w:rsid w:val="00EE0323"/>
    <w:rsid w:val="00EF652C"/>
    <w:rsid w:val="00F0647C"/>
    <w:rsid w:val="00F40918"/>
    <w:rsid w:val="00F57F53"/>
    <w:rsid w:val="00FB2DE6"/>
    <w:rsid w:val="00FE4F90"/>
    <w:rsid w:val="00FF573C"/>
    <w:rsid w:val="00FF7A2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314C"/>
    <w:pPr>
      <w:spacing w:after="120" w:line="240" w:lineRule="auto"/>
      <w:ind w:left="0" w:firstLine="0"/>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72268"/>
    <w:pPr>
      <w:ind w:left="720"/>
      <w:contextualSpacing/>
    </w:pPr>
  </w:style>
  <w:style w:type="paragraph" w:styleId="Buborkszveg">
    <w:name w:val="Balloon Text"/>
    <w:basedOn w:val="Norml"/>
    <w:link w:val="BuborkszvegChar"/>
    <w:uiPriority w:val="99"/>
    <w:semiHidden/>
    <w:unhideWhenUsed/>
    <w:rsid w:val="00991DDB"/>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91DDB"/>
    <w:rPr>
      <w:rFonts w:ascii="Tahoma" w:hAnsi="Tahoma" w:cs="Tahoma"/>
      <w:sz w:val="16"/>
      <w:szCs w:val="16"/>
    </w:rPr>
  </w:style>
  <w:style w:type="paragraph" w:styleId="NormlWeb">
    <w:name w:val="Normal (Web)"/>
    <w:basedOn w:val="Norml"/>
    <w:uiPriority w:val="99"/>
    <w:semiHidden/>
    <w:unhideWhenUsed/>
    <w:rsid w:val="00C276AC"/>
    <w:pPr>
      <w:spacing w:before="100" w:beforeAutospacing="1" w:after="100" w:afterAutospacing="1"/>
    </w:pPr>
    <w:rPr>
      <w:rFonts w:eastAsia="Times New Roman" w:cs="Times New Roman"/>
      <w:szCs w:val="24"/>
      <w:lang w:eastAsia="hu-HU"/>
    </w:rPr>
  </w:style>
  <w:style w:type="character" w:styleId="Hiperhivatkozs">
    <w:name w:val="Hyperlink"/>
    <w:basedOn w:val="Bekezdsalapbettpusa"/>
    <w:uiPriority w:val="99"/>
    <w:unhideWhenUsed/>
    <w:rsid w:val="00FE4F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314C"/>
    <w:pPr>
      <w:spacing w:after="120" w:line="240" w:lineRule="auto"/>
      <w:ind w:left="0" w:firstLine="0"/>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72268"/>
    <w:pPr>
      <w:ind w:left="720"/>
      <w:contextualSpacing/>
    </w:pPr>
  </w:style>
  <w:style w:type="paragraph" w:styleId="Buborkszveg">
    <w:name w:val="Balloon Text"/>
    <w:basedOn w:val="Norml"/>
    <w:link w:val="BuborkszvegChar"/>
    <w:uiPriority w:val="99"/>
    <w:semiHidden/>
    <w:unhideWhenUsed/>
    <w:rsid w:val="00991DDB"/>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91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406197">
      <w:bodyDiv w:val="1"/>
      <w:marLeft w:val="0"/>
      <w:marRight w:val="0"/>
      <w:marTop w:val="0"/>
      <w:marBottom w:val="0"/>
      <w:divBdr>
        <w:top w:val="none" w:sz="0" w:space="0" w:color="auto"/>
        <w:left w:val="none" w:sz="0" w:space="0" w:color="auto"/>
        <w:bottom w:val="none" w:sz="0" w:space="0" w:color="auto"/>
        <w:right w:val="none" w:sz="0" w:space="0" w:color="auto"/>
      </w:divBdr>
      <w:divsChild>
        <w:div w:id="654335015">
          <w:marLeft w:val="0"/>
          <w:marRight w:val="0"/>
          <w:marTop w:val="0"/>
          <w:marBottom w:val="0"/>
          <w:divBdr>
            <w:top w:val="none" w:sz="0" w:space="0" w:color="auto"/>
            <w:left w:val="none" w:sz="0" w:space="0" w:color="auto"/>
            <w:bottom w:val="none" w:sz="0" w:space="0" w:color="auto"/>
            <w:right w:val="none" w:sz="0" w:space="0" w:color="auto"/>
          </w:divBdr>
        </w:div>
        <w:div w:id="1472135492">
          <w:marLeft w:val="0"/>
          <w:marRight w:val="0"/>
          <w:marTop w:val="0"/>
          <w:marBottom w:val="0"/>
          <w:divBdr>
            <w:top w:val="none" w:sz="0" w:space="0" w:color="auto"/>
            <w:left w:val="none" w:sz="0" w:space="0" w:color="auto"/>
            <w:bottom w:val="none" w:sz="0" w:space="0" w:color="auto"/>
            <w:right w:val="none" w:sz="0" w:space="0" w:color="auto"/>
          </w:divBdr>
        </w:div>
        <w:div w:id="342705985">
          <w:marLeft w:val="0"/>
          <w:marRight w:val="0"/>
          <w:marTop w:val="0"/>
          <w:marBottom w:val="0"/>
          <w:divBdr>
            <w:top w:val="none" w:sz="0" w:space="0" w:color="auto"/>
            <w:left w:val="none" w:sz="0" w:space="0" w:color="auto"/>
            <w:bottom w:val="none" w:sz="0" w:space="0" w:color="auto"/>
            <w:right w:val="none" w:sz="0" w:space="0" w:color="auto"/>
          </w:divBdr>
        </w:div>
      </w:divsChild>
    </w:div>
    <w:div w:id="557984278">
      <w:bodyDiv w:val="1"/>
      <w:marLeft w:val="0"/>
      <w:marRight w:val="0"/>
      <w:marTop w:val="0"/>
      <w:marBottom w:val="0"/>
      <w:divBdr>
        <w:top w:val="none" w:sz="0" w:space="0" w:color="auto"/>
        <w:left w:val="none" w:sz="0" w:space="0" w:color="auto"/>
        <w:bottom w:val="none" w:sz="0" w:space="0" w:color="auto"/>
        <w:right w:val="none" w:sz="0" w:space="0" w:color="auto"/>
      </w:divBdr>
    </w:div>
    <w:div w:id="1677921990">
      <w:bodyDiv w:val="1"/>
      <w:marLeft w:val="0"/>
      <w:marRight w:val="0"/>
      <w:marTop w:val="0"/>
      <w:marBottom w:val="0"/>
      <w:divBdr>
        <w:top w:val="none" w:sz="0" w:space="0" w:color="auto"/>
        <w:left w:val="none" w:sz="0" w:space="0" w:color="auto"/>
        <w:bottom w:val="none" w:sz="0" w:space="0" w:color="auto"/>
        <w:right w:val="none" w:sz="0" w:space="0" w:color="auto"/>
      </w:divBdr>
      <w:divsChild>
        <w:div w:id="639119170">
          <w:marLeft w:val="0"/>
          <w:marRight w:val="0"/>
          <w:marTop w:val="0"/>
          <w:marBottom w:val="0"/>
          <w:divBdr>
            <w:top w:val="none" w:sz="0" w:space="0" w:color="auto"/>
            <w:left w:val="none" w:sz="0" w:space="0" w:color="auto"/>
            <w:bottom w:val="none" w:sz="0" w:space="0" w:color="auto"/>
            <w:right w:val="none" w:sz="0" w:space="0" w:color="auto"/>
          </w:divBdr>
        </w:div>
        <w:div w:id="50863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mailto:jozsefcsirke@gmail.com" TargetMode="External"/><Relationship Id="rId10" Type="http://schemas.openxmlformats.org/officeDocument/2006/relationships/image" Target="media/image5.png"/><Relationship Id="rId19" Type="http://schemas.openxmlformats.org/officeDocument/2006/relationships/image" Target="media/image14.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F750-2D2D-4F5D-A326-4C3CACC4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26</Pages>
  <Words>8792</Words>
  <Characters>60667</Characters>
  <Application>Microsoft Office Word</Application>
  <DocSecurity>0</DocSecurity>
  <Lines>505</Lines>
  <Paragraphs>138</Paragraphs>
  <ScaleCrop>false</ScaleCrop>
  <HeadingPairs>
    <vt:vector size="2" baseType="variant">
      <vt:variant>
        <vt:lpstr>Cím</vt:lpstr>
      </vt:variant>
      <vt:variant>
        <vt:i4>1</vt:i4>
      </vt:variant>
    </vt:vector>
  </HeadingPairs>
  <TitlesOfParts>
    <vt:vector size="1" baseType="lpstr">
      <vt:lpstr/>
    </vt:vector>
  </TitlesOfParts>
  <Company>JAGIK</Company>
  <LinksUpToDate>false</LinksUpToDate>
  <CharactersWithSpaces>69321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dcterms:created xsi:type="dcterms:W3CDTF">2014-08-26T21:18:00Z</dcterms:created>
  <dcterms:modified xsi:type="dcterms:W3CDTF">2014-09-12T08:22:00Z</dcterms:modified>
</cp:coreProperties>
</file>